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8E736" w14:textId="77777777" w:rsidR="00C81D3E" w:rsidRPr="00160F27" w:rsidRDefault="00C81D3E" w:rsidP="00C81D3E">
      <w:pPr>
        <w:spacing w:after="0"/>
        <w:ind w:left="2580"/>
        <w:rPr>
          <w:rFonts w:asciiTheme="minorHAnsi" w:hAnsiTheme="minorHAnsi" w:cstheme="minorHAnsi"/>
        </w:rPr>
      </w:pPr>
      <w:r w:rsidRPr="00160F27">
        <w:rPr>
          <w:rFonts w:asciiTheme="minorHAnsi" w:hAnsiTheme="minorHAnsi" w:cstheme="minorHAnsi"/>
          <w:b/>
          <w:i/>
          <w:sz w:val="32"/>
        </w:rPr>
        <w:t>Invitation to Apply for</w:t>
      </w:r>
      <w:r w:rsidRPr="00160F27">
        <w:rPr>
          <w:rFonts w:asciiTheme="minorHAnsi" w:hAnsiTheme="minorHAnsi" w:cstheme="minorHAnsi"/>
          <w:b/>
          <w:sz w:val="32"/>
        </w:rPr>
        <w:t xml:space="preserve"> </w:t>
      </w:r>
      <w:r w:rsidRPr="00160F27">
        <w:rPr>
          <w:rFonts w:asciiTheme="minorHAnsi" w:hAnsiTheme="minorHAnsi" w:cstheme="minorHAnsi"/>
          <w:b/>
          <w:color w:val="FF0000"/>
          <w:sz w:val="32"/>
        </w:rPr>
        <w:t>Membership Director</w:t>
      </w:r>
    </w:p>
    <w:p w14:paraId="697AB0B2" w14:textId="77777777" w:rsidR="00C81D3E" w:rsidRPr="00160F27" w:rsidRDefault="00C81D3E" w:rsidP="00C81D3E">
      <w:pPr>
        <w:spacing w:after="332"/>
        <w:ind w:left="2896"/>
        <w:rPr>
          <w:rFonts w:asciiTheme="minorHAnsi" w:hAnsiTheme="minorHAnsi" w:cstheme="minorHAnsi"/>
        </w:rPr>
      </w:pPr>
      <w:r w:rsidRPr="00160F27">
        <w:rPr>
          <w:rFonts w:asciiTheme="minorHAnsi" w:hAnsiTheme="minorHAnsi" w:cstheme="minorHAnsi"/>
          <w:b/>
          <w:color w:val="0000FF"/>
          <w:sz w:val="28"/>
        </w:rPr>
        <w:t xml:space="preserve">North Carolina Association of Student Councils </w:t>
      </w:r>
    </w:p>
    <w:p w14:paraId="22D991B4" w14:textId="77777777" w:rsidR="00C81D3E" w:rsidRPr="00160F27" w:rsidRDefault="00C81D3E" w:rsidP="00C81D3E">
      <w:pPr>
        <w:spacing w:after="98"/>
        <w:ind w:left="15"/>
        <w:rPr>
          <w:rFonts w:asciiTheme="minorHAnsi" w:hAnsiTheme="minorHAnsi" w:cstheme="minorHAnsi"/>
        </w:rPr>
      </w:pPr>
      <w:r w:rsidRPr="00160F27">
        <w:rPr>
          <w:rFonts w:asciiTheme="minorHAnsi" w:hAnsiTheme="minorHAnsi" w:cstheme="minorHAnsi"/>
          <w:b/>
        </w:rPr>
        <w:t xml:space="preserve">Minimum Requirements for Membership Director: </w:t>
      </w:r>
    </w:p>
    <w:p w14:paraId="0FB77598" w14:textId="1F12F641" w:rsidR="00C81D3E" w:rsidRPr="00160F27" w:rsidRDefault="00C81D3E" w:rsidP="00C81D3E">
      <w:pPr>
        <w:numPr>
          <w:ilvl w:val="0"/>
          <w:numId w:val="1"/>
        </w:numPr>
        <w:spacing w:after="251" w:line="252" w:lineRule="auto"/>
        <w:ind w:hanging="360"/>
        <w:rPr>
          <w:rFonts w:asciiTheme="minorHAnsi" w:hAnsiTheme="minorHAnsi" w:cstheme="minorHAnsi"/>
          <w:sz w:val="20"/>
          <w:szCs w:val="20"/>
        </w:rPr>
      </w:pPr>
      <w:r w:rsidRPr="00160F27">
        <w:rPr>
          <w:rFonts w:asciiTheme="minorHAnsi" w:hAnsiTheme="minorHAnsi" w:cstheme="minorHAnsi"/>
          <w:sz w:val="20"/>
          <w:szCs w:val="20"/>
        </w:rPr>
        <w:t xml:space="preserve">Must have been an advisor at an affiliated NCASC member school for a minimum of 5 years (counting 2023-2024, but not necessarily at the same school). </w:t>
      </w:r>
    </w:p>
    <w:p w14:paraId="0C26FB79" w14:textId="77777777" w:rsidR="00C81D3E" w:rsidRPr="00160F27" w:rsidRDefault="00C81D3E" w:rsidP="00C81D3E">
      <w:pPr>
        <w:numPr>
          <w:ilvl w:val="0"/>
          <w:numId w:val="1"/>
        </w:numPr>
        <w:spacing w:after="251" w:line="252" w:lineRule="auto"/>
        <w:ind w:hanging="360"/>
        <w:rPr>
          <w:rFonts w:asciiTheme="minorHAnsi" w:hAnsiTheme="minorHAnsi" w:cstheme="minorHAnsi"/>
          <w:sz w:val="20"/>
          <w:szCs w:val="20"/>
        </w:rPr>
      </w:pPr>
      <w:r w:rsidRPr="00160F27">
        <w:rPr>
          <w:rFonts w:asciiTheme="minorHAnsi" w:hAnsiTheme="minorHAnsi" w:cstheme="minorHAnsi"/>
          <w:sz w:val="20"/>
          <w:szCs w:val="20"/>
        </w:rPr>
        <w:t>Must have attended events in all of the following areas:   a.  District Conference      b.  State Convention       c.  Mars Hill Leadership Workshop</w:t>
      </w:r>
    </w:p>
    <w:p w14:paraId="4E8A0DB9" w14:textId="5D632A50" w:rsidR="00C81D3E" w:rsidRPr="00160F27" w:rsidRDefault="00C81D3E" w:rsidP="00C81D3E">
      <w:pPr>
        <w:numPr>
          <w:ilvl w:val="0"/>
          <w:numId w:val="1"/>
        </w:numPr>
        <w:spacing w:after="251" w:line="252" w:lineRule="auto"/>
        <w:ind w:hanging="360"/>
        <w:rPr>
          <w:rFonts w:asciiTheme="minorHAnsi" w:hAnsiTheme="minorHAnsi" w:cstheme="minorHAnsi"/>
          <w:sz w:val="20"/>
          <w:szCs w:val="20"/>
        </w:rPr>
      </w:pPr>
      <w:r w:rsidRPr="00160F27">
        <w:rPr>
          <w:rFonts w:asciiTheme="minorHAnsi" w:hAnsiTheme="minorHAnsi" w:cstheme="minorHAnsi"/>
          <w:sz w:val="20"/>
          <w:szCs w:val="20"/>
        </w:rPr>
        <w:t>Must submit the 2-page application to the Executive Director by the filing deadline (</w:t>
      </w:r>
      <w:r w:rsidR="00DC485F">
        <w:rPr>
          <w:rFonts w:asciiTheme="minorHAnsi" w:hAnsiTheme="minorHAnsi" w:cstheme="minorHAnsi"/>
          <w:b/>
          <w:bCs/>
          <w:color w:val="FF0000"/>
          <w:sz w:val="20"/>
          <w:szCs w:val="20"/>
        </w:rPr>
        <w:t xml:space="preserve">Wednesday, May </w:t>
      </w:r>
      <w:r w:rsidR="00EE5367">
        <w:rPr>
          <w:rFonts w:asciiTheme="minorHAnsi" w:hAnsiTheme="minorHAnsi" w:cstheme="minorHAnsi"/>
          <w:b/>
          <w:bCs/>
          <w:color w:val="FF0000"/>
          <w:sz w:val="20"/>
          <w:szCs w:val="20"/>
        </w:rPr>
        <w:t>22</w:t>
      </w:r>
      <w:r w:rsidRPr="00160F27">
        <w:rPr>
          <w:rFonts w:asciiTheme="minorHAnsi" w:hAnsiTheme="minorHAnsi" w:cstheme="minorHAnsi"/>
          <w:b/>
          <w:bCs/>
          <w:color w:val="FF0000"/>
          <w:sz w:val="20"/>
          <w:szCs w:val="20"/>
        </w:rPr>
        <w:t>, 2024</w:t>
      </w:r>
      <w:r w:rsidRPr="00160F27">
        <w:rPr>
          <w:rFonts w:asciiTheme="minorHAnsi" w:hAnsiTheme="minorHAnsi" w:cstheme="minorHAnsi"/>
          <w:sz w:val="20"/>
          <w:szCs w:val="20"/>
        </w:rPr>
        <w:t>).</w:t>
      </w:r>
    </w:p>
    <w:p w14:paraId="213D57F6" w14:textId="35A558CD" w:rsidR="00C81D3E" w:rsidRPr="00160F27" w:rsidRDefault="00C81D3E" w:rsidP="00C81D3E">
      <w:pPr>
        <w:numPr>
          <w:ilvl w:val="0"/>
          <w:numId w:val="1"/>
        </w:numPr>
        <w:spacing w:after="251" w:line="252" w:lineRule="auto"/>
        <w:ind w:hanging="360"/>
        <w:rPr>
          <w:rFonts w:asciiTheme="minorHAnsi" w:hAnsiTheme="minorHAnsi" w:cstheme="minorHAnsi"/>
          <w:sz w:val="20"/>
          <w:szCs w:val="20"/>
        </w:rPr>
      </w:pPr>
      <w:r w:rsidRPr="00160F27">
        <w:rPr>
          <w:rFonts w:asciiTheme="minorHAnsi" w:hAnsiTheme="minorHAnsi" w:cstheme="minorHAnsi"/>
          <w:sz w:val="20"/>
          <w:szCs w:val="20"/>
        </w:rPr>
        <w:t>Must understand that the term of office is 10 months (May 2024 through the State Convention in 2025).  This term will complete the remainder of the current term which is now vacant.</w:t>
      </w:r>
    </w:p>
    <w:p w14:paraId="2FBD682E" w14:textId="05987877" w:rsidR="007F1214" w:rsidRPr="00160F27" w:rsidRDefault="00C81D3E" w:rsidP="007F1214">
      <w:pPr>
        <w:numPr>
          <w:ilvl w:val="0"/>
          <w:numId w:val="1"/>
        </w:numPr>
        <w:spacing w:after="0" w:line="252" w:lineRule="auto"/>
        <w:ind w:hanging="360"/>
        <w:rPr>
          <w:rFonts w:asciiTheme="minorHAnsi" w:hAnsiTheme="minorHAnsi" w:cstheme="minorHAnsi"/>
          <w:sz w:val="20"/>
          <w:szCs w:val="20"/>
        </w:rPr>
      </w:pPr>
      <w:r w:rsidRPr="00160F27">
        <w:rPr>
          <w:rFonts w:asciiTheme="minorHAnsi" w:hAnsiTheme="minorHAnsi" w:cstheme="minorHAnsi"/>
          <w:sz w:val="20"/>
          <w:szCs w:val="20"/>
        </w:rPr>
        <w:t xml:space="preserve">Must be able during the term to attend NCASC Board of Directors monthly virtual meetings, NCASC Executive Board meetings, the Board Retreat, and other NCASC events (as necessary). </w:t>
      </w:r>
      <w:r w:rsidR="006F3808" w:rsidRPr="00160F27">
        <w:rPr>
          <w:rFonts w:asciiTheme="minorHAnsi" w:hAnsiTheme="minorHAnsi" w:cstheme="minorHAnsi"/>
          <w:sz w:val="20"/>
          <w:szCs w:val="20"/>
        </w:rPr>
        <w:t xml:space="preserve"> Attendance at events, such as other District Leadership Conferences, </w:t>
      </w:r>
      <w:r w:rsidR="002E159C" w:rsidRPr="00160F27">
        <w:rPr>
          <w:rFonts w:asciiTheme="minorHAnsi" w:hAnsiTheme="minorHAnsi" w:cstheme="minorHAnsi"/>
          <w:sz w:val="20"/>
          <w:szCs w:val="20"/>
        </w:rPr>
        <w:t xml:space="preserve">the State Conventions, Mars Hill Summer Leadership Workshops, </w:t>
      </w:r>
      <w:r w:rsidR="006F3808" w:rsidRPr="00160F27">
        <w:rPr>
          <w:rFonts w:asciiTheme="minorHAnsi" w:hAnsiTheme="minorHAnsi" w:cstheme="minorHAnsi"/>
          <w:sz w:val="20"/>
          <w:szCs w:val="20"/>
        </w:rPr>
        <w:t>State Emerging Leaders Conferences, Adviser Advance Workshops, Southern Association of Student Councils Conferences, LEAD Conferences and National Student Council National Conferences, is strongly encouraged, if possible.</w:t>
      </w:r>
    </w:p>
    <w:p w14:paraId="455230BE" w14:textId="5351F126" w:rsidR="007F1214" w:rsidRPr="00160F27" w:rsidRDefault="007F1214" w:rsidP="007F1214">
      <w:pPr>
        <w:spacing w:after="322" w:line="252" w:lineRule="auto"/>
        <w:ind w:left="360"/>
        <w:rPr>
          <w:rFonts w:asciiTheme="minorHAnsi" w:hAnsiTheme="minorHAnsi" w:cstheme="minorHAnsi"/>
          <w:b/>
          <w:bCs/>
          <w:color w:val="FF0000"/>
          <w:sz w:val="20"/>
          <w:szCs w:val="20"/>
        </w:rPr>
      </w:pPr>
      <w:r w:rsidRPr="00160F27">
        <w:rPr>
          <w:rFonts w:asciiTheme="minorHAnsi" w:hAnsiTheme="minorHAnsi" w:cstheme="minorHAnsi"/>
          <w:b/>
          <w:bCs/>
          <w:color w:val="FF0000"/>
          <w:sz w:val="20"/>
          <w:szCs w:val="20"/>
        </w:rPr>
        <w:t>**The  Board of Director Meeting Dates and the NCASC Calendar for 2024-2025 are included below for your reference.**</w:t>
      </w:r>
    </w:p>
    <w:p w14:paraId="29C0A095" w14:textId="0DF6956A" w:rsidR="00C81D3E" w:rsidRPr="00160F27" w:rsidRDefault="00C81D3E" w:rsidP="00C81D3E">
      <w:pPr>
        <w:numPr>
          <w:ilvl w:val="0"/>
          <w:numId w:val="1"/>
        </w:numPr>
        <w:spacing w:after="322" w:line="252" w:lineRule="auto"/>
        <w:ind w:hanging="360"/>
        <w:rPr>
          <w:rFonts w:asciiTheme="minorHAnsi" w:hAnsiTheme="minorHAnsi" w:cstheme="minorHAnsi"/>
          <w:sz w:val="20"/>
          <w:szCs w:val="20"/>
        </w:rPr>
      </w:pPr>
      <w:r w:rsidRPr="00160F27">
        <w:rPr>
          <w:rFonts w:asciiTheme="minorHAnsi" w:hAnsiTheme="minorHAnsi" w:cstheme="minorHAnsi"/>
          <w:sz w:val="20"/>
          <w:szCs w:val="20"/>
        </w:rPr>
        <w:t>Must be able to meet with the State Executive Director for any called meetings of the Board of Directors</w:t>
      </w:r>
    </w:p>
    <w:p w14:paraId="36DE53B5" w14:textId="27CD7FF2" w:rsidR="006F3808" w:rsidRPr="00160F27" w:rsidRDefault="006F3808" w:rsidP="006F3808">
      <w:pPr>
        <w:pStyle w:val="ListParagraph"/>
        <w:spacing w:after="46"/>
        <w:ind w:left="360"/>
        <w:rPr>
          <w:rFonts w:asciiTheme="minorHAnsi" w:hAnsiTheme="minorHAnsi" w:cstheme="minorHAnsi"/>
          <w:b/>
          <w:bCs/>
          <w:sz w:val="24"/>
          <w:szCs w:val="24"/>
        </w:rPr>
      </w:pPr>
      <w:r w:rsidRPr="00160F27">
        <w:rPr>
          <w:rFonts w:asciiTheme="minorHAnsi" w:hAnsiTheme="minorHAnsi" w:cstheme="minorHAnsi"/>
          <w:b/>
          <w:bCs/>
          <w:sz w:val="24"/>
          <w:szCs w:val="24"/>
        </w:rPr>
        <w:t xml:space="preserve"> Submit to Bryan Rudolph by email (on or before </w:t>
      </w:r>
      <w:r w:rsidRPr="00160F27">
        <w:rPr>
          <w:rFonts w:asciiTheme="minorHAnsi" w:hAnsiTheme="minorHAnsi" w:cstheme="minorHAnsi"/>
          <w:b/>
          <w:bCs/>
          <w:color w:val="FF0000"/>
          <w:sz w:val="24"/>
          <w:szCs w:val="24"/>
        </w:rPr>
        <w:t xml:space="preserve">May </w:t>
      </w:r>
      <w:r w:rsidR="00EE5367">
        <w:rPr>
          <w:rFonts w:asciiTheme="minorHAnsi" w:hAnsiTheme="minorHAnsi" w:cstheme="minorHAnsi"/>
          <w:b/>
          <w:bCs/>
          <w:color w:val="FF0000"/>
          <w:sz w:val="24"/>
          <w:szCs w:val="24"/>
        </w:rPr>
        <w:t>22</w:t>
      </w:r>
      <w:r w:rsidRPr="00160F27">
        <w:rPr>
          <w:rFonts w:asciiTheme="minorHAnsi" w:hAnsiTheme="minorHAnsi" w:cstheme="minorHAnsi"/>
          <w:b/>
          <w:bCs/>
          <w:color w:val="FF0000"/>
          <w:sz w:val="24"/>
          <w:szCs w:val="24"/>
        </w:rPr>
        <w:t>, 2024</w:t>
      </w:r>
      <w:r w:rsidRPr="00160F27">
        <w:rPr>
          <w:rFonts w:asciiTheme="minorHAnsi" w:hAnsiTheme="minorHAnsi" w:cstheme="minorHAnsi"/>
          <w:b/>
          <w:bCs/>
          <w:sz w:val="24"/>
          <w:szCs w:val="24"/>
        </w:rPr>
        <w:t xml:space="preserve">) to:  </w:t>
      </w:r>
      <w:hyperlink r:id="rId5" w:history="1">
        <w:r w:rsidRPr="00160F27">
          <w:rPr>
            <w:rStyle w:val="Hyperlink"/>
            <w:rFonts w:asciiTheme="minorHAnsi" w:hAnsiTheme="minorHAnsi" w:cstheme="minorHAnsi"/>
            <w:b/>
            <w:bCs/>
            <w:sz w:val="24"/>
            <w:szCs w:val="24"/>
          </w:rPr>
          <w:t>bryan.rudolph@ucps.k12.nc.us</w:t>
        </w:r>
      </w:hyperlink>
    </w:p>
    <w:p w14:paraId="53153885" w14:textId="77777777" w:rsidR="006F3808" w:rsidRPr="00160F27" w:rsidRDefault="006F3808" w:rsidP="006F3808">
      <w:pPr>
        <w:spacing w:after="46"/>
        <w:ind w:left="360"/>
        <w:rPr>
          <w:rFonts w:asciiTheme="minorHAnsi" w:hAnsiTheme="minorHAnsi" w:cstheme="minorHAnsi"/>
        </w:rPr>
      </w:pPr>
    </w:p>
    <w:p w14:paraId="1120B017" w14:textId="77777777" w:rsidR="006F3808" w:rsidRPr="00160F27" w:rsidRDefault="006F3808" w:rsidP="00C81D3E">
      <w:pPr>
        <w:pStyle w:val="Heading1"/>
        <w:rPr>
          <w:rFonts w:asciiTheme="minorHAnsi" w:hAnsiTheme="minorHAnsi" w:cstheme="minorHAnsi"/>
        </w:rPr>
      </w:pPr>
    </w:p>
    <w:p w14:paraId="5A9FBA3D" w14:textId="336A731A" w:rsidR="00C81D3E" w:rsidRPr="00160F27" w:rsidRDefault="00C81D3E" w:rsidP="00C81D3E">
      <w:pPr>
        <w:pStyle w:val="Heading1"/>
        <w:rPr>
          <w:rFonts w:asciiTheme="minorHAnsi" w:hAnsiTheme="minorHAnsi" w:cstheme="minorHAnsi"/>
        </w:rPr>
      </w:pPr>
      <w:r w:rsidRPr="00160F27">
        <w:rPr>
          <w:rFonts w:asciiTheme="minorHAnsi" w:hAnsiTheme="minorHAnsi" w:cstheme="minorHAnsi"/>
        </w:rPr>
        <w:t xml:space="preserve">Application Process </w:t>
      </w:r>
    </w:p>
    <w:p w14:paraId="3CB88DFA" w14:textId="77777777" w:rsidR="00C81D3E" w:rsidRPr="00160F27" w:rsidRDefault="00C81D3E" w:rsidP="00C81D3E">
      <w:pPr>
        <w:numPr>
          <w:ilvl w:val="0"/>
          <w:numId w:val="2"/>
        </w:numPr>
        <w:spacing w:after="12" w:line="250" w:lineRule="auto"/>
        <w:ind w:hanging="560"/>
        <w:rPr>
          <w:rFonts w:asciiTheme="minorHAnsi" w:hAnsiTheme="minorHAnsi" w:cstheme="minorHAnsi"/>
          <w:sz w:val="20"/>
          <w:szCs w:val="20"/>
        </w:rPr>
      </w:pPr>
      <w:r w:rsidRPr="00160F27">
        <w:rPr>
          <w:rFonts w:asciiTheme="minorHAnsi" w:hAnsiTheme="minorHAnsi" w:cstheme="minorHAnsi"/>
          <w:sz w:val="20"/>
          <w:szCs w:val="20"/>
        </w:rPr>
        <w:t>Review the minimum requirements to fully understand the breadth and depth of the commitment should you be elected.</w:t>
      </w:r>
    </w:p>
    <w:p w14:paraId="0F2B852B" w14:textId="77777777" w:rsidR="00C81D3E" w:rsidRPr="00160F27" w:rsidRDefault="00C81D3E" w:rsidP="00C81D3E">
      <w:pPr>
        <w:numPr>
          <w:ilvl w:val="0"/>
          <w:numId w:val="2"/>
        </w:numPr>
        <w:spacing w:after="12" w:line="250" w:lineRule="auto"/>
        <w:ind w:hanging="560"/>
        <w:rPr>
          <w:rFonts w:asciiTheme="minorHAnsi" w:hAnsiTheme="minorHAnsi" w:cstheme="minorHAnsi"/>
          <w:sz w:val="20"/>
          <w:szCs w:val="20"/>
        </w:rPr>
      </w:pPr>
      <w:r w:rsidRPr="00160F27">
        <w:rPr>
          <w:rFonts w:asciiTheme="minorHAnsi" w:hAnsiTheme="minorHAnsi" w:cstheme="minorHAnsi"/>
          <w:sz w:val="20"/>
          <w:szCs w:val="20"/>
        </w:rPr>
        <w:t>Complete the 2-page application.</w:t>
      </w:r>
    </w:p>
    <w:p w14:paraId="13A071D4" w14:textId="370BB1C9" w:rsidR="00C81D3E" w:rsidRPr="00160F27" w:rsidRDefault="006F3808" w:rsidP="00C81D3E">
      <w:pPr>
        <w:numPr>
          <w:ilvl w:val="0"/>
          <w:numId w:val="2"/>
        </w:numPr>
        <w:spacing w:after="12" w:line="250" w:lineRule="auto"/>
        <w:ind w:hanging="560"/>
        <w:rPr>
          <w:rFonts w:asciiTheme="minorHAnsi" w:hAnsiTheme="minorHAnsi" w:cstheme="minorHAnsi"/>
          <w:sz w:val="20"/>
          <w:szCs w:val="20"/>
        </w:rPr>
      </w:pPr>
      <w:r w:rsidRPr="00160F27">
        <w:rPr>
          <w:rFonts w:asciiTheme="minorHAnsi" w:hAnsiTheme="minorHAnsi" w:cstheme="minorHAnsi"/>
          <w:sz w:val="20"/>
          <w:szCs w:val="20"/>
        </w:rPr>
        <w:t>E</w:t>
      </w:r>
      <w:r w:rsidR="00C81D3E" w:rsidRPr="00160F27">
        <w:rPr>
          <w:rFonts w:asciiTheme="minorHAnsi" w:hAnsiTheme="minorHAnsi" w:cstheme="minorHAnsi"/>
          <w:sz w:val="20"/>
          <w:szCs w:val="20"/>
        </w:rPr>
        <w:t xml:space="preserve">mail it to </w:t>
      </w:r>
      <w:r w:rsidRPr="00160F27">
        <w:rPr>
          <w:rFonts w:asciiTheme="minorHAnsi" w:hAnsiTheme="minorHAnsi" w:cstheme="minorHAnsi"/>
          <w:sz w:val="20"/>
          <w:szCs w:val="20"/>
        </w:rPr>
        <w:t>Bryan Rudolph</w:t>
      </w:r>
      <w:r w:rsidR="00D90F35" w:rsidRPr="00160F27">
        <w:rPr>
          <w:rFonts w:asciiTheme="minorHAnsi" w:hAnsiTheme="minorHAnsi" w:cstheme="minorHAnsi"/>
          <w:sz w:val="20"/>
          <w:szCs w:val="20"/>
        </w:rPr>
        <w:t xml:space="preserve"> at </w:t>
      </w:r>
      <w:hyperlink r:id="rId6" w:history="1">
        <w:r w:rsidR="00D90F35" w:rsidRPr="00160F27">
          <w:rPr>
            <w:rStyle w:val="Hyperlink"/>
            <w:rFonts w:asciiTheme="minorHAnsi" w:hAnsiTheme="minorHAnsi" w:cstheme="minorHAnsi"/>
            <w:b/>
            <w:sz w:val="20"/>
            <w:szCs w:val="20"/>
          </w:rPr>
          <w:t>bryan.rudolph@ucps.k12.nc.us</w:t>
        </w:r>
      </w:hyperlink>
      <w:r w:rsidR="00C81D3E" w:rsidRPr="00160F27">
        <w:rPr>
          <w:rFonts w:asciiTheme="minorHAnsi" w:hAnsiTheme="minorHAnsi" w:cstheme="minorHAnsi"/>
          <w:sz w:val="20"/>
          <w:szCs w:val="20"/>
        </w:rPr>
        <w:t xml:space="preserve"> </w:t>
      </w:r>
      <w:r w:rsidR="00C81D3E" w:rsidRPr="00160F27">
        <w:rPr>
          <w:rFonts w:asciiTheme="minorHAnsi" w:hAnsiTheme="minorHAnsi" w:cstheme="minorHAnsi"/>
          <w:b/>
          <w:color w:val="FF0000"/>
          <w:sz w:val="20"/>
          <w:szCs w:val="20"/>
        </w:rPr>
        <w:t xml:space="preserve">on or before </w:t>
      </w:r>
      <w:r w:rsidRPr="00160F27">
        <w:rPr>
          <w:rFonts w:asciiTheme="minorHAnsi" w:hAnsiTheme="minorHAnsi" w:cstheme="minorHAnsi"/>
          <w:b/>
          <w:color w:val="FF0000"/>
          <w:sz w:val="20"/>
          <w:szCs w:val="20"/>
        </w:rPr>
        <w:t xml:space="preserve">May </w:t>
      </w:r>
      <w:r w:rsidR="00EE5367">
        <w:rPr>
          <w:rFonts w:asciiTheme="minorHAnsi" w:hAnsiTheme="minorHAnsi" w:cstheme="minorHAnsi"/>
          <w:b/>
          <w:color w:val="FF0000"/>
          <w:sz w:val="20"/>
          <w:szCs w:val="20"/>
        </w:rPr>
        <w:t>22</w:t>
      </w:r>
      <w:r w:rsidR="00C81D3E" w:rsidRPr="00160F27">
        <w:rPr>
          <w:rFonts w:asciiTheme="minorHAnsi" w:hAnsiTheme="minorHAnsi" w:cstheme="minorHAnsi"/>
          <w:b/>
          <w:color w:val="FF0000"/>
          <w:sz w:val="20"/>
          <w:szCs w:val="20"/>
        </w:rPr>
        <w:t>, 202</w:t>
      </w:r>
      <w:r w:rsidRPr="00160F27">
        <w:rPr>
          <w:rFonts w:asciiTheme="minorHAnsi" w:hAnsiTheme="minorHAnsi" w:cstheme="minorHAnsi"/>
          <w:b/>
          <w:color w:val="FF0000"/>
          <w:sz w:val="20"/>
          <w:szCs w:val="20"/>
        </w:rPr>
        <w:t>4</w:t>
      </w:r>
      <w:r w:rsidR="00C81D3E" w:rsidRPr="00160F27">
        <w:rPr>
          <w:rFonts w:asciiTheme="minorHAnsi" w:hAnsiTheme="minorHAnsi" w:cstheme="minorHAnsi"/>
          <w:sz w:val="20"/>
          <w:szCs w:val="20"/>
        </w:rPr>
        <w:t>.</w:t>
      </w:r>
    </w:p>
    <w:p w14:paraId="0D3B9621" w14:textId="77777777" w:rsidR="00C81D3E" w:rsidRPr="00160F27" w:rsidRDefault="00C81D3E" w:rsidP="00C81D3E">
      <w:pPr>
        <w:numPr>
          <w:ilvl w:val="0"/>
          <w:numId w:val="2"/>
        </w:numPr>
        <w:spacing w:after="279" w:line="250" w:lineRule="auto"/>
        <w:ind w:hanging="560"/>
        <w:rPr>
          <w:rFonts w:asciiTheme="minorHAnsi" w:hAnsiTheme="minorHAnsi" w:cstheme="minorHAnsi"/>
          <w:sz w:val="20"/>
          <w:szCs w:val="20"/>
        </w:rPr>
      </w:pPr>
      <w:r w:rsidRPr="00160F27">
        <w:rPr>
          <w:rFonts w:asciiTheme="minorHAnsi" w:hAnsiTheme="minorHAnsi" w:cstheme="minorHAnsi"/>
          <w:sz w:val="20"/>
          <w:szCs w:val="20"/>
        </w:rPr>
        <w:t>You will receive an email confirmation when your application is received.</w:t>
      </w:r>
    </w:p>
    <w:p w14:paraId="63A8D413" w14:textId="69EA795E" w:rsidR="00C81D3E" w:rsidRPr="00160F27" w:rsidRDefault="00C81D3E" w:rsidP="00C81D3E">
      <w:pPr>
        <w:tabs>
          <w:tab w:val="center" w:pos="4773"/>
        </w:tabs>
        <w:spacing w:after="12" w:line="250" w:lineRule="auto"/>
        <w:ind w:left="-7"/>
        <w:rPr>
          <w:rFonts w:asciiTheme="minorHAnsi" w:hAnsiTheme="minorHAnsi" w:cstheme="minorHAnsi"/>
        </w:rPr>
      </w:pPr>
      <w:r w:rsidRPr="00160F27">
        <w:rPr>
          <w:rFonts w:asciiTheme="minorHAnsi" w:hAnsiTheme="minorHAnsi" w:cstheme="minorHAnsi"/>
          <w:sz w:val="24"/>
        </w:rPr>
        <w:t xml:space="preserve"> </w:t>
      </w:r>
      <w:r w:rsidRPr="00160F27">
        <w:rPr>
          <w:rFonts w:asciiTheme="minorHAnsi" w:hAnsiTheme="minorHAnsi" w:cstheme="minorHAnsi"/>
          <w:b/>
          <w:sz w:val="24"/>
        </w:rPr>
        <w:t>IMPORTANT NOTE:</w:t>
      </w:r>
      <w:r w:rsidRPr="00160F27">
        <w:rPr>
          <w:rFonts w:asciiTheme="minorHAnsi" w:hAnsiTheme="minorHAnsi" w:cstheme="minorHAnsi"/>
          <w:sz w:val="24"/>
        </w:rPr>
        <w:t xml:space="preserve"> </w:t>
      </w:r>
      <w:r w:rsidRPr="00160F27">
        <w:rPr>
          <w:rFonts w:asciiTheme="minorHAnsi" w:hAnsiTheme="minorHAnsi" w:cstheme="minorHAnsi"/>
          <w:sz w:val="24"/>
        </w:rPr>
        <w:tab/>
        <w:t xml:space="preserve">Because this election will fill a vacancy, </w:t>
      </w:r>
    </w:p>
    <w:p w14:paraId="0D7E3704" w14:textId="77777777" w:rsidR="00DC485F" w:rsidRDefault="00C81D3E" w:rsidP="00C81D3E">
      <w:pPr>
        <w:spacing w:after="0" w:line="240" w:lineRule="auto"/>
        <w:ind w:left="2876" w:right="1674"/>
        <w:rPr>
          <w:rFonts w:asciiTheme="minorHAnsi" w:hAnsiTheme="minorHAnsi" w:cstheme="minorHAnsi"/>
          <w:b/>
          <w:sz w:val="24"/>
        </w:rPr>
      </w:pPr>
      <w:r w:rsidRPr="00160F27">
        <w:rPr>
          <w:rFonts w:asciiTheme="minorHAnsi" w:hAnsiTheme="minorHAnsi" w:cstheme="minorHAnsi"/>
          <w:b/>
          <w:sz w:val="24"/>
        </w:rPr>
        <w:t xml:space="preserve">you </w:t>
      </w:r>
      <w:r w:rsidR="00DC485F">
        <w:rPr>
          <w:rFonts w:asciiTheme="minorHAnsi" w:hAnsiTheme="minorHAnsi" w:cstheme="minorHAnsi"/>
          <w:b/>
          <w:sz w:val="24"/>
        </w:rPr>
        <w:t>should plan to</w:t>
      </w:r>
      <w:r w:rsidRPr="00160F27">
        <w:rPr>
          <w:rFonts w:asciiTheme="minorHAnsi" w:hAnsiTheme="minorHAnsi" w:cstheme="minorHAnsi"/>
          <w:b/>
          <w:sz w:val="24"/>
        </w:rPr>
        <w:t xml:space="preserve"> attend the NCASC Executive </w:t>
      </w:r>
    </w:p>
    <w:p w14:paraId="5EDCC07B" w14:textId="5741AC5C" w:rsidR="00C81D3E" w:rsidRPr="00160F27" w:rsidRDefault="00C81D3E" w:rsidP="00C81D3E">
      <w:pPr>
        <w:spacing w:after="0" w:line="240" w:lineRule="auto"/>
        <w:ind w:left="2876" w:right="1674"/>
        <w:rPr>
          <w:rFonts w:asciiTheme="minorHAnsi" w:hAnsiTheme="minorHAnsi" w:cstheme="minorHAnsi"/>
          <w:b/>
        </w:rPr>
      </w:pPr>
      <w:r w:rsidRPr="00160F27">
        <w:rPr>
          <w:rFonts w:asciiTheme="minorHAnsi" w:hAnsiTheme="minorHAnsi" w:cstheme="minorHAnsi"/>
          <w:b/>
          <w:sz w:val="24"/>
        </w:rPr>
        <w:t xml:space="preserve">Board Retreat on August </w:t>
      </w:r>
      <w:r w:rsidR="006F3808" w:rsidRPr="00160F27">
        <w:rPr>
          <w:rFonts w:asciiTheme="minorHAnsi" w:hAnsiTheme="minorHAnsi" w:cstheme="minorHAnsi"/>
          <w:b/>
          <w:sz w:val="24"/>
        </w:rPr>
        <w:t>9-</w:t>
      </w:r>
      <w:r w:rsidRPr="00160F27">
        <w:rPr>
          <w:rFonts w:asciiTheme="minorHAnsi" w:hAnsiTheme="minorHAnsi" w:cstheme="minorHAnsi"/>
          <w:b/>
          <w:sz w:val="24"/>
        </w:rPr>
        <w:t>11, 202</w:t>
      </w:r>
      <w:r w:rsidR="006F3808" w:rsidRPr="00160F27">
        <w:rPr>
          <w:rFonts w:asciiTheme="minorHAnsi" w:hAnsiTheme="minorHAnsi" w:cstheme="minorHAnsi"/>
          <w:b/>
          <w:sz w:val="24"/>
        </w:rPr>
        <w:t>4</w:t>
      </w:r>
      <w:r w:rsidRPr="00160F27">
        <w:rPr>
          <w:rFonts w:asciiTheme="minorHAnsi" w:hAnsiTheme="minorHAnsi" w:cstheme="minorHAnsi"/>
          <w:b/>
          <w:sz w:val="24"/>
        </w:rPr>
        <w:t xml:space="preserve"> in Columbia, NC.</w:t>
      </w:r>
      <w:r w:rsidRPr="00160F27">
        <w:rPr>
          <w:rFonts w:asciiTheme="minorHAnsi" w:hAnsiTheme="minorHAnsi" w:cstheme="minorHAnsi"/>
          <w:b/>
        </w:rPr>
        <w:t xml:space="preserve"> </w:t>
      </w:r>
    </w:p>
    <w:p w14:paraId="019220A4" w14:textId="5DFAE8A0" w:rsidR="006F3808" w:rsidRPr="00160F27" w:rsidRDefault="006F3808" w:rsidP="00C81D3E">
      <w:pPr>
        <w:spacing w:after="0" w:line="240" w:lineRule="auto"/>
        <w:ind w:left="2876" w:right="1674"/>
        <w:rPr>
          <w:rFonts w:asciiTheme="minorHAnsi" w:hAnsiTheme="minorHAnsi" w:cstheme="minorHAnsi"/>
          <w:b/>
        </w:rPr>
      </w:pPr>
    </w:p>
    <w:p w14:paraId="7DBB330A" w14:textId="6807DCDD" w:rsidR="006F3808" w:rsidRPr="00160F27" w:rsidRDefault="006F3808" w:rsidP="00C81D3E">
      <w:pPr>
        <w:spacing w:after="0" w:line="240" w:lineRule="auto"/>
        <w:ind w:left="2876" w:right="1674"/>
        <w:rPr>
          <w:rFonts w:asciiTheme="minorHAnsi" w:hAnsiTheme="minorHAnsi" w:cstheme="minorHAnsi"/>
          <w:b/>
        </w:rPr>
      </w:pPr>
    </w:p>
    <w:p w14:paraId="10B0F656" w14:textId="6FE6F1DE" w:rsidR="00D90F35" w:rsidRPr="00160F27" w:rsidRDefault="00D90F35" w:rsidP="00C81D3E">
      <w:pPr>
        <w:spacing w:after="0" w:line="240" w:lineRule="auto"/>
        <w:ind w:left="2876" w:right="1674"/>
        <w:rPr>
          <w:rFonts w:asciiTheme="minorHAnsi" w:hAnsiTheme="minorHAnsi" w:cstheme="minorHAnsi"/>
          <w:b/>
        </w:rPr>
      </w:pPr>
    </w:p>
    <w:p w14:paraId="09D9CD6F" w14:textId="6895B40B" w:rsidR="00D90F35" w:rsidRPr="00160F27" w:rsidRDefault="00D90F35" w:rsidP="00C81D3E">
      <w:pPr>
        <w:spacing w:after="0" w:line="240" w:lineRule="auto"/>
        <w:ind w:left="2876" w:right="1674"/>
        <w:rPr>
          <w:rFonts w:asciiTheme="minorHAnsi" w:hAnsiTheme="minorHAnsi" w:cstheme="minorHAnsi"/>
          <w:b/>
        </w:rPr>
      </w:pPr>
    </w:p>
    <w:p w14:paraId="5229058D" w14:textId="0AC6E039" w:rsidR="00160F27" w:rsidRPr="00160F27" w:rsidRDefault="00160F27" w:rsidP="00C81D3E">
      <w:pPr>
        <w:spacing w:after="0" w:line="240" w:lineRule="auto"/>
        <w:ind w:left="2876" w:right="1674"/>
        <w:rPr>
          <w:rFonts w:asciiTheme="minorHAnsi" w:hAnsiTheme="minorHAnsi" w:cstheme="minorHAnsi"/>
          <w:b/>
        </w:rPr>
      </w:pPr>
    </w:p>
    <w:p w14:paraId="0A9490B3" w14:textId="007FDA07" w:rsidR="00160F27" w:rsidRPr="00160F27" w:rsidRDefault="00160F27" w:rsidP="00C81D3E">
      <w:pPr>
        <w:spacing w:after="0" w:line="240" w:lineRule="auto"/>
        <w:ind w:left="2876" w:right="1674"/>
        <w:rPr>
          <w:rFonts w:asciiTheme="minorHAnsi" w:hAnsiTheme="minorHAnsi" w:cstheme="minorHAnsi"/>
          <w:b/>
        </w:rPr>
      </w:pPr>
    </w:p>
    <w:p w14:paraId="43DBFE75" w14:textId="77777777" w:rsidR="00160F27" w:rsidRPr="00160F27" w:rsidRDefault="00160F27" w:rsidP="00C81D3E">
      <w:pPr>
        <w:spacing w:after="0" w:line="240" w:lineRule="auto"/>
        <w:ind w:left="2876" w:right="1674"/>
        <w:rPr>
          <w:rFonts w:asciiTheme="minorHAnsi" w:hAnsiTheme="minorHAnsi" w:cstheme="minorHAnsi"/>
          <w:b/>
        </w:rPr>
      </w:pPr>
    </w:p>
    <w:p w14:paraId="4B33DB7D" w14:textId="1F7828E6" w:rsidR="00D90F35" w:rsidRPr="00160F27" w:rsidRDefault="00D90F35" w:rsidP="00C81D3E">
      <w:pPr>
        <w:spacing w:after="0" w:line="240" w:lineRule="auto"/>
        <w:ind w:left="2876" w:right="1674"/>
        <w:rPr>
          <w:rFonts w:asciiTheme="minorHAnsi" w:hAnsiTheme="minorHAnsi" w:cstheme="minorHAnsi"/>
          <w:b/>
        </w:rPr>
      </w:pPr>
    </w:p>
    <w:p w14:paraId="5FC5B4E7" w14:textId="3EB9E858" w:rsidR="00D90F35" w:rsidRPr="00160F27" w:rsidRDefault="00D90F35" w:rsidP="00C81D3E">
      <w:pPr>
        <w:spacing w:after="0" w:line="240" w:lineRule="auto"/>
        <w:ind w:left="2876" w:right="1674"/>
        <w:rPr>
          <w:rFonts w:asciiTheme="minorHAnsi" w:hAnsiTheme="minorHAnsi" w:cstheme="minorHAnsi"/>
          <w:b/>
        </w:rPr>
      </w:pPr>
    </w:p>
    <w:p w14:paraId="7D135D6B" w14:textId="6AF3CFD3" w:rsidR="00D90F35" w:rsidRPr="00160F27" w:rsidRDefault="00D90F35" w:rsidP="00C81D3E">
      <w:pPr>
        <w:spacing w:after="0" w:line="240" w:lineRule="auto"/>
        <w:ind w:left="2876" w:right="1674"/>
        <w:rPr>
          <w:rFonts w:asciiTheme="minorHAnsi" w:hAnsiTheme="minorHAnsi" w:cstheme="minorHAnsi"/>
          <w:b/>
        </w:rPr>
      </w:pPr>
    </w:p>
    <w:p w14:paraId="2678B888" w14:textId="77777777" w:rsidR="00D90F35" w:rsidRPr="00160F27" w:rsidRDefault="00D90F35" w:rsidP="00C81D3E">
      <w:pPr>
        <w:spacing w:after="0" w:line="240" w:lineRule="auto"/>
        <w:ind w:left="2876" w:right="1674"/>
        <w:rPr>
          <w:rFonts w:asciiTheme="minorHAnsi" w:hAnsiTheme="minorHAnsi" w:cstheme="minorHAnsi"/>
          <w:b/>
        </w:rPr>
      </w:pPr>
    </w:p>
    <w:p w14:paraId="101B0F6C" w14:textId="77777777" w:rsidR="006F3808" w:rsidRPr="00160F27" w:rsidRDefault="006F3808" w:rsidP="00C81D3E">
      <w:pPr>
        <w:spacing w:after="0" w:line="240" w:lineRule="auto"/>
        <w:ind w:left="2876" w:right="1674"/>
        <w:rPr>
          <w:rFonts w:asciiTheme="minorHAnsi" w:hAnsiTheme="minorHAnsi" w:cstheme="minorHAnsi"/>
        </w:rPr>
      </w:pPr>
    </w:p>
    <w:p w14:paraId="22FE0BA3" w14:textId="77777777" w:rsidR="00C81D3E" w:rsidRPr="00160F27" w:rsidRDefault="00C81D3E" w:rsidP="00160F27">
      <w:pPr>
        <w:spacing w:after="0"/>
        <w:jc w:val="center"/>
        <w:rPr>
          <w:rFonts w:asciiTheme="minorHAnsi" w:hAnsiTheme="minorHAnsi" w:cstheme="minorHAnsi"/>
          <w:sz w:val="24"/>
          <w:szCs w:val="24"/>
        </w:rPr>
      </w:pPr>
      <w:r w:rsidRPr="00160F27">
        <w:rPr>
          <w:rFonts w:asciiTheme="minorHAnsi" w:eastAsia="Arial" w:hAnsiTheme="minorHAnsi" w:cstheme="minorHAnsi"/>
          <w:b/>
          <w:sz w:val="24"/>
          <w:szCs w:val="24"/>
        </w:rPr>
        <w:lastRenderedPageBreak/>
        <w:t>North Carolina Association of Student Councils, Inc.</w:t>
      </w:r>
    </w:p>
    <w:p w14:paraId="071137D2" w14:textId="77777777" w:rsidR="00C81D3E" w:rsidRPr="00160F27" w:rsidRDefault="00C81D3E" w:rsidP="006F3808">
      <w:pPr>
        <w:spacing w:after="0"/>
        <w:jc w:val="center"/>
        <w:rPr>
          <w:rFonts w:asciiTheme="minorHAnsi" w:hAnsiTheme="minorHAnsi" w:cstheme="minorHAnsi"/>
          <w:sz w:val="24"/>
          <w:szCs w:val="24"/>
        </w:rPr>
      </w:pPr>
      <w:r w:rsidRPr="00160F27">
        <w:rPr>
          <w:rFonts w:asciiTheme="minorHAnsi" w:eastAsia="Arial" w:hAnsiTheme="minorHAnsi" w:cstheme="minorHAnsi"/>
          <w:b/>
          <w:sz w:val="24"/>
          <w:szCs w:val="24"/>
        </w:rPr>
        <w:t>Board of Directors</w:t>
      </w:r>
    </w:p>
    <w:p w14:paraId="3A973155" w14:textId="77777777" w:rsidR="00C81D3E" w:rsidRPr="00160F27" w:rsidRDefault="00C81D3E" w:rsidP="006F3808">
      <w:pPr>
        <w:spacing w:after="207"/>
        <w:jc w:val="center"/>
        <w:rPr>
          <w:rFonts w:asciiTheme="minorHAnsi" w:hAnsiTheme="minorHAnsi" w:cstheme="minorHAnsi"/>
          <w:sz w:val="24"/>
          <w:szCs w:val="24"/>
        </w:rPr>
      </w:pPr>
      <w:r w:rsidRPr="00160F27">
        <w:rPr>
          <w:rFonts w:asciiTheme="minorHAnsi" w:eastAsia="Arial" w:hAnsiTheme="minorHAnsi" w:cstheme="minorHAnsi"/>
          <w:b/>
          <w:sz w:val="24"/>
          <w:szCs w:val="24"/>
        </w:rPr>
        <w:t>Director Expectations</w:t>
      </w:r>
    </w:p>
    <w:p w14:paraId="554C4CA4" w14:textId="77777777" w:rsidR="00C81D3E" w:rsidRPr="00160F27" w:rsidRDefault="00C81D3E" w:rsidP="006F3808">
      <w:pPr>
        <w:spacing w:after="218"/>
        <w:rPr>
          <w:rFonts w:asciiTheme="minorHAnsi" w:hAnsiTheme="minorHAnsi" w:cstheme="minorHAnsi"/>
          <w:sz w:val="24"/>
          <w:szCs w:val="24"/>
        </w:rPr>
      </w:pPr>
      <w:r w:rsidRPr="00160F27">
        <w:rPr>
          <w:rFonts w:asciiTheme="minorHAnsi" w:eastAsia="Arial" w:hAnsiTheme="minorHAnsi" w:cstheme="minorHAnsi"/>
          <w:b/>
          <w:sz w:val="24"/>
          <w:szCs w:val="24"/>
        </w:rPr>
        <w:t>Membership Director</w:t>
      </w:r>
    </w:p>
    <w:p w14:paraId="36625359" w14:textId="77777777" w:rsidR="006F3808" w:rsidRPr="00160F27" w:rsidRDefault="00C81D3E" w:rsidP="006F3808">
      <w:pPr>
        <w:spacing w:after="0" w:line="497" w:lineRule="auto"/>
        <w:ind w:right="609"/>
        <w:rPr>
          <w:rFonts w:asciiTheme="minorHAnsi" w:eastAsia="Times New Roman" w:hAnsiTheme="minorHAnsi" w:cstheme="minorHAnsi"/>
          <w:sz w:val="20"/>
          <w:szCs w:val="20"/>
        </w:rPr>
      </w:pPr>
      <w:r w:rsidRPr="00160F27">
        <w:rPr>
          <w:rFonts w:asciiTheme="minorHAnsi" w:eastAsia="Times New Roman" w:hAnsiTheme="minorHAnsi" w:cstheme="minorHAnsi"/>
          <w:sz w:val="20"/>
          <w:szCs w:val="20"/>
        </w:rPr>
        <w:t xml:space="preserve">Director Expectation:  To promote active school membership in the NCASC. </w:t>
      </w:r>
    </w:p>
    <w:p w14:paraId="6B250358" w14:textId="409BDC61" w:rsidR="00C81D3E" w:rsidRPr="00160F27" w:rsidRDefault="00C81D3E" w:rsidP="006F3808">
      <w:pPr>
        <w:spacing w:after="0" w:line="497" w:lineRule="auto"/>
        <w:ind w:right="609"/>
        <w:rPr>
          <w:rFonts w:asciiTheme="minorHAnsi" w:hAnsiTheme="minorHAnsi" w:cstheme="minorHAnsi"/>
          <w:sz w:val="20"/>
          <w:szCs w:val="20"/>
        </w:rPr>
      </w:pPr>
      <w:r w:rsidRPr="00160F27">
        <w:rPr>
          <w:rFonts w:asciiTheme="minorHAnsi" w:eastAsia="Times New Roman" w:hAnsiTheme="minorHAnsi" w:cstheme="minorHAnsi"/>
          <w:sz w:val="20"/>
          <w:szCs w:val="20"/>
        </w:rPr>
        <w:t>Responsibilities:</w:t>
      </w:r>
    </w:p>
    <w:p w14:paraId="05FE4A06" w14:textId="5ABD9DCC" w:rsidR="00C81D3E" w:rsidRPr="00160F27" w:rsidRDefault="006F3808" w:rsidP="006F3808">
      <w:pPr>
        <w:spacing w:after="3" w:line="254" w:lineRule="auto"/>
        <w:ind w:right="609"/>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1.  </w:t>
      </w:r>
      <w:r w:rsidR="00C81D3E" w:rsidRPr="00160F27">
        <w:rPr>
          <w:rFonts w:asciiTheme="minorHAnsi" w:eastAsia="Times New Roman" w:hAnsiTheme="minorHAnsi" w:cstheme="minorHAnsi"/>
          <w:sz w:val="20"/>
          <w:szCs w:val="20"/>
        </w:rPr>
        <w:t>Serve as a member of the NCASC Board of Directors.</w:t>
      </w:r>
    </w:p>
    <w:p w14:paraId="076A6FD2" w14:textId="7C07104A" w:rsidR="00C81D3E" w:rsidRPr="00160F27" w:rsidRDefault="006F3808" w:rsidP="006F3808">
      <w:pPr>
        <w:spacing w:after="3" w:line="254" w:lineRule="auto"/>
        <w:ind w:right="609"/>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2.  </w:t>
      </w:r>
      <w:r w:rsidR="00C81D3E" w:rsidRPr="00160F27">
        <w:rPr>
          <w:rFonts w:asciiTheme="minorHAnsi" w:eastAsia="Times New Roman" w:hAnsiTheme="minorHAnsi" w:cstheme="minorHAnsi"/>
          <w:sz w:val="20"/>
          <w:szCs w:val="20"/>
        </w:rPr>
        <w:t>Serve as an ex-officio member of the NCASC Executive Board.</w:t>
      </w:r>
    </w:p>
    <w:p w14:paraId="19508224" w14:textId="7C7AD494" w:rsidR="00C81D3E" w:rsidRPr="00160F27" w:rsidRDefault="006F3808" w:rsidP="006F3808">
      <w:pPr>
        <w:spacing w:after="3" w:line="254" w:lineRule="auto"/>
        <w:ind w:right="1"/>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3.  </w:t>
      </w:r>
      <w:r w:rsidR="00C81D3E" w:rsidRPr="00160F27">
        <w:rPr>
          <w:rFonts w:asciiTheme="minorHAnsi" w:eastAsia="Times New Roman" w:hAnsiTheme="minorHAnsi" w:cstheme="minorHAnsi"/>
          <w:sz w:val="20"/>
          <w:szCs w:val="20"/>
        </w:rPr>
        <w:t xml:space="preserve">Be a clearinghouse of best practices for improving membership in the NCASC and </w:t>
      </w:r>
      <w:r w:rsidRPr="00160F27">
        <w:rPr>
          <w:rFonts w:asciiTheme="minorHAnsi" w:eastAsia="Times New Roman" w:hAnsiTheme="minorHAnsi" w:cstheme="minorHAnsi"/>
          <w:sz w:val="20"/>
          <w:szCs w:val="20"/>
        </w:rPr>
        <w:t>f</w:t>
      </w:r>
      <w:r w:rsidR="00C81D3E" w:rsidRPr="00160F27">
        <w:rPr>
          <w:rFonts w:asciiTheme="minorHAnsi" w:eastAsia="Times New Roman" w:hAnsiTheme="minorHAnsi" w:cstheme="minorHAnsi"/>
          <w:sz w:val="20"/>
          <w:szCs w:val="20"/>
        </w:rPr>
        <w:t>or</w:t>
      </w:r>
      <w:r w:rsidRPr="00160F27">
        <w:rPr>
          <w:rFonts w:asciiTheme="minorHAnsi" w:eastAsia="Times New Roman" w:hAnsiTheme="minorHAnsi" w:cstheme="minorHAnsi"/>
          <w:sz w:val="20"/>
          <w:szCs w:val="20"/>
        </w:rPr>
        <w:t xml:space="preserve"> </w:t>
      </w:r>
      <w:r w:rsidR="00C81D3E" w:rsidRPr="00160F27">
        <w:rPr>
          <w:rFonts w:asciiTheme="minorHAnsi" w:eastAsia="Times New Roman" w:hAnsiTheme="minorHAnsi" w:cstheme="minorHAnsi"/>
          <w:sz w:val="20"/>
          <w:szCs w:val="20"/>
        </w:rPr>
        <w:t>promoting participation in NCASC events.</w:t>
      </w:r>
    </w:p>
    <w:p w14:paraId="409D510E" w14:textId="53624841" w:rsidR="00C81D3E" w:rsidRPr="00160F27" w:rsidRDefault="006F3808" w:rsidP="006F3808">
      <w:pPr>
        <w:spacing w:after="3" w:line="254" w:lineRule="auto"/>
        <w:ind w:right="1"/>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4.  </w:t>
      </w:r>
      <w:r w:rsidR="00C81D3E" w:rsidRPr="00160F27">
        <w:rPr>
          <w:rFonts w:asciiTheme="minorHAnsi" w:eastAsia="Times New Roman" w:hAnsiTheme="minorHAnsi" w:cstheme="minorHAnsi"/>
          <w:sz w:val="20"/>
          <w:szCs w:val="20"/>
        </w:rPr>
        <w:t xml:space="preserve">Network with the NCASC Officer Schools to keep active membership a priority </w:t>
      </w:r>
      <w:r w:rsidRPr="00160F27">
        <w:rPr>
          <w:rFonts w:asciiTheme="minorHAnsi" w:eastAsia="Times New Roman" w:hAnsiTheme="minorHAnsi" w:cstheme="minorHAnsi"/>
          <w:sz w:val="20"/>
          <w:szCs w:val="20"/>
        </w:rPr>
        <w:t>t</w:t>
      </w:r>
      <w:r w:rsidR="00C81D3E" w:rsidRPr="00160F27">
        <w:rPr>
          <w:rFonts w:asciiTheme="minorHAnsi" w:eastAsia="Times New Roman" w:hAnsiTheme="minorHAnsi" w:cstheme="minorHAnsi"/>
          <w:sz w:val="20"/>
          <w:szCs w:val="20"/>
        </w:rPr>
        <w:t>hroughout the association year.</w:t>
      </w:r>
    </w:p>
    <w:p w14:paraId="4B589D8D" w14:textId="77777777" w:rsidR="006F3808" w:rsidRPr="00160F27" w:rsidRDefault="006F3808" w:rsidP="006F3808">
      <w:pPr>
        <w:spacing w:after="3" w:line="254" w:lineRule="auto"/>
        <w:ind w:right="609"/>
        <w:rPr>
          <w:rFonts w:asciiTheme="minorHAnsi" w:eastAsia="Times New Roman" w:hAnsiTheme="minorHAnsi" w:cstheme="minorHAnsi"/>
          <w:sz w:val="20"/>
          <w:szCs w:val="20"/>
        </w:rPr>
      </w:pPr>
      <w:r w:rsidRPr="00160F27">
        <w:rPr>
          <w:rFonts w:asciiTheme="minorHAnsi" w:eastAsia="Times New Roman" w:hAnsiTheme="minorHAnsi" w:cstheme="minorHAnsi"/>
          <w:sz w:val="20"/>
          <w:szCs w:val="20"/>
        </w:rPr>
        <w:t xml:space="preserve">5.  </w:t>
      </w:r>
      <w:r w:rsidR="00C81D3E" w:rsidRPr="00160F27">
        <w:rPr>
          <w:rFonts w:asciiTheme="minorHAnsi" w:eastAsia="Times New Roman" w:hAnsiTheme="minorHAnsi" w:cstheme="minorHAnsi"/>
          <w:sz w:val="20"/>
          <w:szCs w:val="20"/>
        </w:rPr>
        <w:t xml:space="preserve">Assist the District Vice Chairs in fulfilling their duty of promoting association membership. </w:t>
      </w:r>
    </w:p>
    <w:p w14:paraId="6E3B65D8" w14:textId="0B7DA622" w:rsidR="00C81D3E" w:rsidRPr="00160F27" w:rsidRDefault="006F3808" w:rsidP="006F3808">
      <w:pPr>
        <w:spacing w:after="3" w:line="254" w:lineRule="auto"/>
        <w:ind w:right="1"/>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6.  </w:t>
      </w:r>
      <w:r w:rsidR="00C81D3E" w:rsidRPr="00160F27">
        <w:rPr>
          <w:rFonts w:asciiTheme="minorHAnsi" w:eastAsia="Times New Roman" w:hAnsiTheme="minorHAnsi" w:cstheme="minorHAnsi"/>
          <w:sz w:val="20"/>
          <w:szCs w:val="20"/>
        </w:rPr>
        <w:t xml:space="preserve">Facilitate a yearly membership drive with the NCASC Officer Schools to include setting a specific goal for the membership drive.  </w:t>
      </w:r>
    </w:p>
    <w:p w14:paraId="77BEEE8D" w14:textId="438A1AFC" w:rsidR="00C81D3E" w:rsidRPr="00160F27" w:rsidRDefault="006F3808" w:rsidP="006F3808">
      <w:pPr>
        <w:spacing w:after="3" w:line="254" w:lineRule="auto"/>
        <w:ind w:right="1"/>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7.  </w:t>
      </w:r>
      <w:r w:rsidR="00C81D3E" w:rsidRPr="00160F27">
        <w:rPr>
          <w:rFonts w:asciiTheme="minorHAnsi" w:eastAsia="Times New Roman" w:hAnsiTheme="minorHAnsi" w:cstheme="minorHAnsi"/>
          <w:sz w:val="20"/>
          <w:szCs w:val="20"/>
        </w:rPr>
        <w:t>Maintain a current NCASC member list in conjunction with the Executive Director and Assistant Executive Director.</w:t>
      </w:r>
    </w:p>
    <w:p w14:paraId="72D28464" w14:textId="5DCFD754" w:rsidR="00C81D3E" w:rsidRPr="00160F27" w:rsidRDefault="006F3808" w:rsidP="00160F27">
      <w:pPr>
        <w:spacing w:after="360" w:line="254" w:lineRule="auto"/>
        <w:ind w:right="609"/>
        <w:rPr>
          <w:rFonts w:asciiTheme="minorHAnsi" w:hAnsiTheme="minorHAnsi" w:cstheme="minorHAnsi"/>
          <w:sz w:val="20"/>
          <w:szCs w:val="20"/>
        </w:rPr>
      </w:pPr>
      <w:r w:rsidRPr="00160F27">
        <w:rPr>
          <w:rFonts w:asciiTheme="minorHAnsi" w:eastAsia="Times New Roman" w:hAnsiTheme="minorHAnsi" w:cstheme="minorHAnsi"/>
          <w:sz w:val="20"/>
          <w:szCs w:val="20"/>
        </w:rPr>
        <w:t xml:space="preserve">8.  </w:t>
      </w:r>
      <w:r w:rsidR="00C81D3E" w:rsidRPr="00160F27">
        <w:rPr>
          <w:rFonts w:asciiTheme="minorHAnsi" w:eastAsia="Times New Roman" w:hAnsiTheme="minorHAnsi" w:cstheme="minorHAnsi"/>
          <w:sz w:val="20"/>
          <w:szCs w:val="20"/>
        </w:rPr>
        <w:t>Report to the NCASC Executive Board at least once a year.</w:t>
      </w:r>
    </w:p>
    <w:p w14:paraId="112DE332" w14:textId="2E7CAB7B" w:rsidR="00C81D3E" w:rsidRPr="00160F27" w:rsidRDefault="00C81D3E" w:rsidP="006F3808">
      <w:pPr>
        <w:spacing w:after="0" w:line="355" w:lineRule="auto"/>
        <w:rPr>
          <w:rFonts w:asciiTheme="minorHAnsi" w:hAnsiTheme="minorHAnsi" w:cstheme="minorHAnsi"/>
          <w:sz w:val="24"/>
          <w:szCs w:val="24"/>
        </w:rPr>
      </w:pPr>
      <w:r w:rsidRPr="00160F27">
        <w:rPr>
          <w:rFonts w:asciiTheme="minorHAnsi" w:eastAsia="Times New Roman" w:hAnsiTheme="minorHAnsi" w:cstheme="minorHAnsi"/>
          <w:b/>
          <w:sz w:val="24"/>
          <w:szCs w:val="24"/>
        </w:rPr>
        <w:t xml:space="preserve">The Membership position on the Board of Directors became vacant in </w:t>
      </w:r>
      <w:r w:rsidR="006F3808" w:rsidRPr="00160F27">
        <w:rPr>
          <w:rFonts w:asciiTheme="minorHAnsi" w:eastAsia="Times New Roman" w:hAnsiTheme="minorHAnsi" w:cstheme="minorHAnsi"/>
          <w:b/>
          <w:sz w:val="24"/>
          <w:szCs w:val="24"/>
        </w:rPr>
        <w:t>April</w:t>
      </w:r>
      <w:r w:rsidRPr="00160F27">
        <w:rPr>
          <w:rFonts w:asciiTheme="minorHAnsi" w:eastAsia="Times New Roman" w:hAnsiTheme="minorHAnsi" w:cstheme="minorHAnsi"/>
          <w:b/>
          <w:sz w:val="24"/>
          <w:szCs w:val="24"/>
        </w:rPr>
        <w:t xml:space="preserve"> 202</w:t>
      </w:r>
      <w:r w:rsidR="006F3808" w:rsidRPr="00160F27">
        <w:rPr>
          <w:rFonts w:asciiTheme="minorHAnsi" w:eastAsia="Times New Roman" w:hAnsiTheme="minorHAnsi" w:cstheme="minorHAnsi"/>
          <w:b/>
          <w:sz w:val="24"/>
          <w:szCs w:val="24"/>
        </w:rPr>
        <w:t>4</w:t>
      </w:r>
      <w:r w:rsidRPr="00160F27">
        <w:rPr>
          <w:rFonts w:asciiTheme="minorHAnsi" w:eastAsia="Times New Roman" w:hAnsiTheme="minorHAnsi" w:cstheme="minorHAnsi"/>
          <w:b/>
          <w:sz w:val="24"/>
          <w:szCs w:val="24"/>
        </w:rPr>
        <w:t xml:space="preserve">. </w:t>
      </w:r>
      <w:r w:rsidRPr="00A82086">
        <w:rPr>
          <w:rFonts w:asciiTheme="minorHAnsi" w:eastAsia="Times New Roman" w:hAnsiTheme="minorHAnsi" w:cstheme="minorHAnsi"/>
          <w:sz w:val="20"/>
          <w:szCs w:val="20"/>
        </w:rPr>
        <w:t>This special election will fill the position for the remainder of the current term (through the conclusion of the state convention in 2025).</w:t>
      </w:r>
      <w:r w:rsidRPr="00160F27">
        <w:rPr>
          <w:rFonts w:asciiTheme="minorHAnsi" w:eastAsia="Times New Roman" w:hAnsiTheme="minorHAnsi" w:cstheme="minorHAnsi"/>
          <w:sz w:val="24"/>
          <w:szCs w:val="24"/>
        </w:rPr>
        <w:t xml:space="preserve"> </w:t>
      </w:r>
    </w:p>
    <w:p w14:paraId="10178B21" w14:textId="5E6EF4D9" w:rsidR="00CC6D9C" w:rsidRPr="00160F27" w:rsidRDefault="00632830">
      <w:pPr>
        <w:rPr>
          <w:rFonts w:asciiTheme="minorHAnsi" w:hAnsiTheme="minorHAnsi" w:cstheme="minorHAnsi"/>
        </w:rPr>
      </w:pPr>
    </w:p>
    <w:p w14:paraId="575BBF10" w14:textId="0253B247" w:rsidR="007F1214" w:rsidRPr="007F1214" w:rsidRDefault="007F1214" w:rsidP="007F1214">
      <w:pPr>
        <w:spacing w:after="0" w:line="240" w:lineRule="auto"/>
        <w:rPr>
          <w:rFonts w:asciiTheme="minorHAnsi" w:eastAsia="Times New Roman" w:hAnsiTheme="minorHAnsi" w:cstheme="minorHAnsi"/>
          <w:color w:val="auto"/>
          <w:sz w:val="24"/>
          <w:szCs w:val="24"/>
        </w:rPr>
      </w:pPr>
      <w:r w:rsidRPr="007F1214">
        <w:rPr>
          <w:rFonts w:asciiTheme="minorHAnsi" w:eastAsia="Times New Roman" w:hAnsiTheme="minorHAnsi" w:cstheme="minorHAnsi"/>
          <w:b/>
          <w:bCs/>
          <w:sz w:val="24"/>
          <w:szCs w:val="24"/>
        </w:rPr>
        <w:t>NCASC Board of Directors Meeting</w:t>
      </w:r>
      <w:r w:rsidR="00160F27">
        <w:rPr>
          <w:rFonts w:asciiTheme="minorHAnsi" w:eastAsia="Times New Roman" w:hAnsiTheme="minorHAnsi" w:cstheme="minorHAnsi"/>
          <w:b/>
          <w:bCs/>
          <w:sz w:val="24"/>
          <w:szCs w:val="24"/>
        </w:rPr>
        <w:t xml:space="preserve"> Schedule for</w:t>
      </w:r>
      <w:r w:rsidRPr="007F1214">
        <w:rPr>
          <w:rFonts w:asciiTheme="minorHAnsi" w:eastAsia="Times New Roman" w:hAnsiTheme="minorHAnsi" w:cstheme="minorHAnsi"/>
          <w:b/>
          <w:bCs/>
          <w:sz w:val="24"/>
          <w:szCs w:val="24"/>
        </w:rPr>
        <w:t xml:space="preserve"> 2024-2025 </w:t>
      </w:r>
    </w:p>
    <w:p w14:paraId="75BDB202" w14:textId="77777777" w:rsidR="007F1214" w:rsidRPr="007F1214" w:rsidRDefault="007F1214" w:rsidP="007F1214">
      <w:pPr>
        <w:spacing w:after="0" w:line="240" w:lineRule="auto"/>
        <w:rPr>
          <w:rFonts w:asciiTheme="minorHAnsi" w:eastAsia="Times New Roman" w:hAnsiTheme="minorHAnsi" w:cstheme="minorHAnsi"/>
          <w:color w:val="auto"/>
          <w:sz w:val="24"/>
          <w:szCs w:val="24"/>
        </w:rPr>
      </w:pPr>
    </w:p>
    <w:p w14:paraId="1A0A2A93" w14:textId="4E0E4C22" w:rsidR="007F1214" w:rsidRPr="00EE5367" w:rsidRDefault="007F1214" w:rsidP="007F1214">
      <w:pPr>
        <w:spacing w:after="0" w:line="240" w:lineRule="auto"/>
        <w:rPr>
          <w:rFonts w:asciiTheme="minorHAnsi" w:eastAsia="Times New Roman" w:hAnsiTheme="minorHAnsi" w:cstheme="minorHAnsi"/>
          <w:color w:val="auto"/>
          <w:sz w:val="24"/>
          <w:szCs w:val="24"/>
        </w:rPr>
      </w:pPr>
      <w:r w:rsidRPr="007F1214">
        <w:rPr>
          <w:rFonts w:asciiTheme="minorHAnsi" w:eastAsia="Times New Roman" w:hAnsiTheme="minorHAnsi" w:cstheme="minorHAnsi"/>
          <w:b/>
          <w:bCs/>
          <w:sz w:val="24"/>
          <w:szCs w:val="24"/>
          <w:u w:val="single"/>
        </w:rPr>
        <w:t>2024 Meeting Dates</w:t>
      </w:r>
      <w:r w:rsidR="00160F27">
        <w:rPr>
          <w:rFonts w:asciiTheme="minorHAnsi" w:eastAsia="Times New Roman" w:hAnsiTheme="minorHAnsi" w:cstheme="minorHAnsi"/>
          <w:b/>
          <w:bCs/>
          <w:sz w:val="24"/>
          <w:szCs w:val="24"/>
        </w:rPr>
        <w:tab/>
      </w:r>
      <w:r w:rsidR="00160F27">
        <w:rPr>
          <w:rFonts w:asciiTheme="minorHAnsi" w:eastAsia="Times New Roman" w:hAnsiTheme="minorHAnsi" w:cstheme="minorHAnsi"/>
          <w:b/>
          <w:bCs/>
          <w:sz w:val="24"/>
          <w:szCs w:val="24"/>
        </w:rPr>
        <w:tab/>
      </w:r>
      <w:r w:rsidR="00160F27">
        <w:rPr>
          <w:rFonts w:asciiTheme="minorHAnsi" w:eastAsia="Times New Roman" w:hAnsiTheme="minorHAnsi" w:cstheme="minorHAnsi"/>
          <w:b/>
          <w:bCs/>
          <w:sz w:val="24"/>
          <w:szCs w:val="24"/>
        </w:rPr>
        <w:tab/>
      </w:r>
      <w:r w:rsidR="00160F27" w:rsidRPr="007F1214">
        <w:rPr>
          <w:rFonts w:asciiTheme="minorHAnsi" w:eastAsia="Times New Roman" w:hAnsiTheme="minorHAnsi" w:cstheme="minorHAnsi"/>
          <w:b/>
          <w:bCs/>
          <w:sz w:val="24"/>
          <w:szCs w:val="24"/>
          <w:u w:val="single"/>
        </w:rPr>
        <w:t>2025 Meeting Dates</w:t>
      </w:r>
      <w:r w:rsidR="00160F27" w:rsidRPr="00160F27">
        <w:rPr>
          <w:rFonts w:asciiTheme="minorHAnsi" w:eastAsia="Times New Roman" w:hAnsiTheme="minorHAnsi" w:cstheme="minorHAnsi"/>
          <w:sz w:val="20"/>
          <w:szCs w:val="20"/>
        </w:rPr>
        <w:tab/>
      </w:r>
      <w:r w:rsidR="00160F27">
        <w:rPr>
          <w:rFonts w:asciiTheme="minorHAnsi" w:eastAsia="Times New Roman" w:hAnsiTheme="minorHAnsi" w:cstheme="minorHAnsi"/>
          <w:sz w:val="20"/>
          <w:szCs w:val="20"/>
        </w:rPr>
        <w:tab/>
      </w:r>
    </w:p>
    <w:p w14:paraId="131011A3" w14:textId="3ADC6CA5"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 xml:space="preserve">June </w:t>
      </w:r>
      <w:r w:rsidR="00160F27" w:rsidRPr="00160F27">
        <w:rPr>
          <w:rFonts w:asciiTheme="minorHAnsi" w:eastAsia="Times New Roman" w:hAnsiTheme="minorHAnsi" w:cstheme="minorHAnsi"/>
          <w:sz w:val="20"/>
          <w:szCs w:val="20"/>
        </w:rPr>
        <w:t>3rd</w:t>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160F27">
        <w:rPr>
          <w:rFonts w:asciiTheme="minorHAnsi" w:eastAsia="Times New Roman" w:hAnsiTheme="minorHAnsi" w:cstheme="minorHAnsi"/>
          <w:sz w:val="20"/>
          <w:szCs w:val="20"/>
        </w:rPr>
        <w:tab/>
      </w:r>
      <w:r w:rsidR="00EE5367" w:rsidRPr="00160F27">
        <w:rPr>
          <w:rFonts w:asciiTheme="minorHAnsi" w:eastAsia="Times New Roman" w:hAnsiTheme="minorHAnsi" w:cstheme="minorHAnsi"/>
          <w:sz w:val="20"/>
          <w:szCs w:val="20"/>
        </w:rPr>
        <w:t>January 6th</w:t>
      </w:r>
    </w:p>
    <w:p w14:paraId="6A815196" w14:textId="117DB779"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July 2</w:t>
      </w:r>
      <w:r w:rsidR="00160F27" w:rsidRPr="00160F27">
        <w:rPr>
          <w:rFonts w:asciiTheme="minorHAnsi" w:eastAsia="Times New Roman" w:hAnsiTheme="minorHAnsi" w:cstheme="minorHAnsi"/>
          <w:sz w:val="20"/>
          <w:szCs w:val="20"/>
        </w:rPr>
        <w:t xml:space="preserve">9th </w:t>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160F27" w:rsidRPr="00160F27">
        <w:rPr>
          <w:rFonts w:asciiTheme="minorHAnsi" w:eastAsia="Times New Roman" w:hAnsiTheme="minorHAnsi" w:cstheme="minorHAnsi"/>
          <w:sz w:val="20"/>
          <w:szCs w:val="20"/>
        </w:rPr>
        <w:tab/>
      </w:r>
      <w:r w:rsidR="00EE5367" w:rsidRPr="00160F27">
        <w:rPr>
          <w:rFonts w:asciiTheme="minorHAnsi" w:eastAsia="Times New Roman" w:hAnsiTheme="minorHAnsi" w:cstheme="minorHAnsi"/>
          <w:sz w:val="20"/>
          <w:szCs w:val="20"/>
        </w:rPr>
        <w:t>February 3rd</w:t>
      </w:r>
    </w:p>
    <w:p w14:paraId="7E23CA3F" w14:textId="716E5B25"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 xml:space="preserve">September 3rd </w:t>
      </w:r>
      <w:r w:rsidR="00EE5367">
        <w:rPr>
          <w:rFonts w:asciiTheme="minorHAnsi" w:eastAsia="Times New Roman" w:hAnsiTheme="minorHAnsi" w:cstheme="minorHAnsi"/>
          <w:sz w:val="20"/>
          <w:szCs w:val="20"/>
        </w:rPr>
        <w:t>–</w:t>
      </w:r>
      <w:r w:rsidRPr="007F1214">
        <w:rPr>
          <w:rFonts w:asciiTheme="minorHAnsi" w:eastAsia="Times New Roman" w:hAnsiTheme="minorHAnsi" w:cstheme="minorHAnsi"/>
          <w:sz w:val="20"/>
          <w:szCs w:val="20"/>
        </w:rPr>
        <w:t xml:space="preserve"> Tues</w:t>
      </w:r>
      <w:r w:rsidR="00EE5367">
        <w:rPr>
          <w:rFonts w:asciiTheme="minorHAnsi" w:eastAsia="Times New Roman" w:hAnsiTheme="minorHAnsi" w:cstheme="minorHAnsi"/>
          <w:sz w:val="20"/>
          <w:szCs w:val="20"/>
        </w:rPr>
        <w:tab/>
      </w:r>
      <w:r w:rsidR="00EE5367">
        <w:rPr>
          <w:rFonts w:asciiTheme="minorHAnsi" w:eastAsia="Times New Roman" w:hAnsiTheme="minorHAnsi" w:cstheme="minorHAnsi"/>
          <w:sz w:val="20"/>
          <w:szCs w:val="20"/>
        </w:rPr>
        <w:tab/>
      </w:r>
      <w:r w:rsidR="00EE5367">
        <w:rPr>
          <w:rFonts w:asciiTheme="minorHAnsi" w:eastAsia="Times New Roman" w:hAnsiTheme="minorHAnsi" w:cstheme="minorHAnsi"/>
          <w:sz w:val="20"/>
          <w:szCs w:val="20"/>
        </w:rPr>
        <w:tab/>
      </w:r>
      <w:r w:rsidR="00EE5367" w:rsidRPr="00160F27">
        <w:rPr>
          <w:rFonts w:asciiTheme="minorHAnsi" w:eastAsia="Times New Roman" w:hAnsiTheme="minorHAnsi" w:cstheme="minorHAnsi"/>
          <w:sz w:val="20"/>
          <w:szCs w:val="20"/>
        </w:rPr>
        <w:t>March 3rd</w:t>
      </w:r>
    </w:p>
    <w:p w14:paraId="3E12BC29"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October 7th</w:t>
      </w:r>
    </w:p>
    <w:p w14:paraId="6FC952AC"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November 12th - Tues</w:t>
      </w:r>
    </w:p>
    <w:p w14:paraId="19759243"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December 2nd</w:t>
      </w:r>
    </w:p>
    <w:p w14:paraId="0E0BC6C5"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January 6th</w:t>
      </w:r>
    </w:p>
    <w:p w14:paraId="74D5234B"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February 3rd</w:t>
      </w:r>
    </w:p>
    <w:p w14:paraId="2FB7E923" w14:textId="77777777" w:rsidR="007F1214" w:rsidRPr="007F1214" w:rsidRDefault="007F1214" w:rsidP="007F1214">
      <w:pPr>
        <w:spacing w:after="0" w:line="240" w:lineRule="auto"/>
        <w:rPr>
          <w:rFonts w:asciiTheme="minorHAnsi" w:eastAsia="Times New Roman" w:hAnsiTheme="minorHAnsi" w:cstheme="minorHAnsi"/>
          <w:color w:val="auto"/>
          <w:sz w:val="20"/>
          <w:szCs w:val="20"/>
        </w:rPr>
      </w:pPr>
      <w:r w:rsidRPr="007F1214">
        <w:rPr>
          <w:rFonts w:asciiTheme="minorHAnsi" w:eastAsia="Times New Roman" w:hAnsiTheme="minorHAnsi" w:cstheme="minorHAnsi"/>
          <w:sz w:val="20"/>
          <w:szCs w:val="20"/>
        </w:rPr>
        <w:t>March 3rd</w:t>
      </w:r>
    </w:p>
    <w:p w14:paraId="3D77A4FA" w14:textId="77777777" w:rsidR="007F1214" w:rsidRPr="007F1214" w:rsidRDefault="007F1214" w:rsidP="007F1214">
      <w:pPr>
        <w:spacing w:after="0" w:line="240" w:lineRule="auto"/>
        <w:rPr>
          <w:rFonts w:asciiTheme="minorHAnsi" w:eastAsia="Times New Roman" w:hAnsiTheme="minorHAnsi" w:cstheme="minorHAnsi"/>
          <w:color w:val="auto"/>
          <w:sz w:val="24"/>
          <w:szCs w:val="24"/>
        </w:rPr>
      </w:pPr>
    </w:p>
    <w:p w14:paraId="3200ECAE" w14:textId="77777777" w:rsidR="007F1214" w:rsidRPr="007F1214" w:rsidRDefault="007F1214" w:rsidP="007F1214">
      <w:pPr>
        <w:spacing w:after="0" w:line="240" w:lineRule="auto"/>
        <w:rPr>
          <w:rFonts w:asciiTheme="minorHAnsi" w:eastAsia="Times New Roman" w:hAnsiTheme="minorHAnsi" w:cstheme="minorHAnsi"/>
          <w:color w:val="auto"/>
          <w:sz w:val="24"/>
          <w:szCs w:val="24"/>
        </w:rPr>
      </w:pPr>
      <w:r w:rsidRPr="007F1214">
        <w:rPr>
          <w:rFonts w:asciiTheme="minorHAnsi" w:eastAsia="Times New Roman" w:hAnsiTheme="minorHAnsi" w:cstheme="minorHAnsi"/>
          <w:b/>
          <w:bCs/>
          <w:sz w:val="24"/>
          <w:szCs w:val="24"/>
          <w:u w:val="single"/>
        </w:rPr>
        <w:t>Notes for Meetings</w:t>
      </w:r>
    </w:p>
    <w:p w14:paraId="68848B3A" w14:textId="77777777" w:rsidR="007F1214" w:rsidRPr="007F1214" w:rsidRDefault="007F1214" w:rsidP="007F1214">
      <w:pPr>
        <w:numPr>
          <w:ilvl w:val="0"/>
          <w:numId w:val="8"/>
        </w:numPr>
        <w:spacing w:after="0" w:line="240" w:lineRule="auto"/>
        <w:textAlignment w:val="baseline"/>
        <w:rPr>
          <w:rFonts w:asciiTheme="minorHAnsi" w:eastAsia="Times New Roman" w:hAnsiTheme="minorHAnsi" w:cstheme="minorHAnsi"/>
          <w:sz w:val="20"/>
          <w:szCs w:val="20"/>
        </w:rPr>
      </w:pPr>
      <w:r w:rsidRPr="007F1214">
        <w:rPr>
          <w:rFonts w:asciiTheme="minorHAnsi" w:eastAsia="Times New Roman" w:hAnsiTheme="minorHAnsi" w:cstheme="minorHAnsi"/>
          <w:sz w:val="20"/>
          <w:szCs w:val="20"/>
        </w:rPr>
        <w:t>Most meetings will be held Monday’s at 6:00 PM</w:t>
      </w:r>
    </w:p>
    <w:p w14:paraId="3FDE1CDE" w14:textId="5A35172C" w:rsidR="007F1214" w:rsidRPr="007F1214" w:rsidRDefault="007F1214" w:rsidP="007F1214">
      <w:pPr>
        <w:numPr>
          <w:ilvl w:val="0"/>
          <w:numId w:val="8"/>
        </w:numPr>
        <w:spacing w:after="0" w:line="240" w:lineRule="auto"/>
        <w:textAlignment w:val="baseline"/>
        <w:rPr>
          <w:rFonts w:asciiTheme="minorHAnsi" w:eastAsia="Times New Roman" w:hAnsiTheme="minorHAnsi" w:cstheme="minorHAnsi"/>
          <w:sz w:val="20"/>
          <w:szCs w:val="20"/>
        </w:rPr>
      </w:pPr>
      <w:r w:rsidRPr="007F1214">
        <w:rPr>
          <w:rFonts w:asciiTheme="minorHAnsi" w:eastAsia="Times New Roman" w:hAnsiTheme="minorHAnsi" w:cstheme="minorHAnsi"/>
          <w:sz w:val="20"/>
          <w:szCs w:val="20"/>
        </w:rPr>
        <w:t xml:space="preserve">Format will be on Zoom unless an </w:t>
      </w:r>
      <w:r w:rsidRPr="00160F27">
        <w:rPr>
          <w:rFonts w:asciiTheme="minorHAnsi" w:eastAsia="Times New Roman" w:hAnsiTheme="minorHAnsi" w:cstheme="minorHAnsi"/>
          <w:sz w:val="20"/>
          <w:szCs w:val="20"/>
        </w:rPr>
        <w:t>in-person</w:t>
      </w:r>
      <w:r w:rsidRPr="007F1214">
        <w:rPr>
          <w:rFonts w:asciiTheme="minorHAnsi" w:eastAsia="Times New Roman" w:hAnsiTheme="minorHAnsi" w:cstheme="minorHAnsi"/>
          <w:sz w:val="20"/>
          <w:szCs w:val="20"/>
        </w:rPr>
        <w:t xml:space="preserve"> meeting is needed </w:t>
      </w:r>
    </w:p>
    <w:p w14:paraId="47064099" w14:textId="77777777" w:rsidR="007F1214" w:rsidRPr="007F1214" w:rsidRDefault="007F1214" w:rsidP="007F1214">
      <w:pPr>
        <w:numPr>
          <w:ilvl w:val="0"/>
          <w:numId w:val="8"/>
        </w:numPr>
        <w:spacing w:after="0" w:line="240" w:lineRule="auto"/>
        <w:textAlignment w:val="baseline"/>
        <w:rPr>
          <w:rFonts w:asciiTheme="minorHAnsi" w:eastAsia="Times New Roman" w:hAnsiTheme="minorHAnsi" w:cstheme="minorHAnsi"/>
          <w:sz w:val="20"/>
          <w:szCs w:val="20"/>
        </w:rPr>
      </w:pPr>
      <w:r w:rsidRPr="007F1214">
        <w:rPr>
          <w:rFonts w:asciiTheme="minorHAnsi" w:eastAsia="Times New Roman" w:hAnsiTheme="minorHAnsi" w:cstheme="minorHAnsi"/>
          <w:sz w:val="20"/>
          <w:szCs w:val="20"/>
        </w:rPr>
        <w:t>The Executive Director reserves the right to change or cancel meetings as well as request an in person meeting as needed</w:t>
      </w:r>
    </w:p>
    <w:p w14:paraId="61B422BD" w14:textId="56A59ACE" w:rsidR="007F1214" w:rsidRPr="00160F27" w:rsidRDefault="007F1214">
      <w:pPr>
        <w:rPr>
          <w:rFonts w:asciiTheme="minorHAnsi" w:hAnsiTheme="minorHAnsi" w:cstheme="minorHAnsi"/>
        </w:rPr>
      </w:pPr>
    </w:p>
    <w:p w14:paraId="2A30AB20" w14:textId="2821BFBF" w:rsidR="007F1214" w:rsidRDefault="007F1214"/>
    <w:p w14:paraId="31C5C30D" w14:textId="0AD89A33" w:rsidR="007F1214" w:rsidRDefault="007F1214"/>
    <w:p w14:paraId="32A04D27" w14:textId="048B3AB7" w:rsidR="007F1214" w:rsidRDefault="007F1214"/>
    <w:p w14:paraId="6C583001" w14:textId="0C7F5182" w:rsidR="00160F27" w:rsidRDefault="00160F27"/>
    <w:p w14:paraId="0B6690C4" w14:textId="77777777" w:rsidR="00160F27" w:rsidRDefault="00160F27"/>
    <w:p w14:paraId="3F9DC411" w14:textId="22779E23" w:rsidR="007F1214" w:rsidRDefault="007F1214"/>
    <w:p w14:paraId="4B50D1DC" w14:textId="146E74B1" w:rsidR="007F1214" w:rsidRDefault="007F1214" w:rsidP="007F1214">
      <w:pPr>
        <w:tabs>
          <w:tab w:val="left" w:pos="7983"/>
          <w:tab w:val="left" w:pos="8454"/>
        </w:tabs>
        <w:spacing w:after="0" w:line="485" w:lineRule="exact"/>
        <w:ind w:left="156"/>
        <w:rPr>
          <w:b/>
          <w:sz w:val="24"/>
        </w:rPr>
      </w:pPr>
      <w:r>
        <w:rPr>
          <w:rFonts w:ascii="Candara"/>
          <w:b/>
          <w:color w:val="0000FF"/>
          <w:sz w:val="41"/>
        </w:rPr>
        <w:lastRenderedPageBreak/>
        <w:t>2024-2025</w:t>
      </w:r>
      <w:r>
        <w:rPr>
          <w:rFonts w:ascii="Candara"/>
          <w:b/>
          <w:color w:val="0000FF"/>
          <w:spacing w:val="11"/>
          <w:sz w:val="41"/>
        </w:rPr>
        <w:t xml:space="preserve"> </w:t>
      </w:r>
      <w:r>
        <w:rPr>
          <w:rFonts w:ascii="Candara"/>
          <w:b/>
          <w:color w:val="FF0000"/>
          <w:sz w:val="41"/>
        </w:rPr>
        <w:t>NCASC</w:t>
      </w:r>
      <w:r>
        <w:rPr>
          <w:rFonts w:ascii="Candara"/>
          <w:b/>
          <w:color w:val="FF0000"/>
          <w:spacing w:val="9"/>
          <w:sz w:val="41"/>
        </w:rPr>
        <w:t xml:space="preserve"> </w:t>
      </w:r>
      <w:r>
        <w:rPr>
          <w:rFonts w:ascii="Candara"/>
          <w:b/>
          <w:color w:val="FF0000"/>
          <w:sz w:val="41"/>
        </w:rPr>
        <w:t>Calendar</w:t>
      </w:r>
      <w:r>
        <w:rPr>
          <w:rFonts w:ascii="Candara"/>
          <w:b/>
          <w:color w:val="FF0000"/>
          <w:spacing w:val="10"/>
          <w:sz w:val="41"/>
        </w:rPr>
        <w:t xml:space="preserve"> </w:t>
      </w:r>
      <w:r>
        <w:rPr>
          <w:rFonts w:ascii="Candara"/>
          <w:b/>
          <w:color w:val="FF0000"/>
          <w:sz w:val="41"/>
        </w:rPr>
        <w:t>of</w:t>
      </w:r>
      <w:r>
        <w:rPr>
          <w:rFonts w:ascii="Candara"/>
          <w:b/>
          <w:color w:val="FF0000"/>
          <w:spacing w:val="6"/>
          <w:sz w:val="41"/>
        </w:rPr>
        <w:t xml:space="preserve"> </w:t>
      </w:r>
      <w:r>
        <w:rPr>
          <w:rFonts w:ascii="Candara"/>
          <w:b/>
          <w:color w:val="FF0000"/>
          <w:spacing w:val="-2"/>
          <w:sz w:val="41"/>
        </w:rPr>
        <w:t>Events</w:t>
      </w:r>
      <w:r>
        <w:rPr>
          <w:rFonts w:ascii="Candara"/>
          <w:b/>
          <w:color w:val="FF0000"/>
          <w:sz w:val="41"/>
        </w:rPr>
        <w:tab/>
      </w:r>
      <w:r>
        <w:rPr>
          <w:b/>
          <w:color w:val="0000FF"/>
          <w:sz w:val="24"/>
        </w:rPr>
        <w:tab/>
        <w:t xml:space="preserve">              April</w:t>
      </w:r>
      <w:r>
        <w:rPr>
          <w:b/>
          <w:color w:val="0000FF"/>
          <w:spacing w:val="5"/>
          <w:sz w:val="24"/>
        </w:rPr>
        <w:t xml:space="preserve"> </w:t>
      </w:r>
      <w:r>
        <w:rPr>
          <w:b/>
          <w:color w:val="0000FF"/>
          <w:sz w:val="24"/>
        </w:rPr>
        <w:t>14,</w:t>
      </w:r>
      <w:r>
        <w:rPr>
          <w:b/>
          <w:color w:val="0000FF"/>
          <w:spacing w:val="6"/>
          <w:sz w:val="24"/>
        </w:rPr>
        <w:t xml:space="preserve"> </w:t>
      </w:r>
      <w:r>
        <w:rPr>
          <w:b/>
          <w:color w:val="0000FF"/>
          <w:spacing w:val="-4"/>
          <w:sz w:val="24"/>
        </w:rPr>
        <w:t>2024</w:t>
      </w:r>
    </w:p>
    <w:p w14:paraId="768FC4AD" w14:textId="5C0E7E67" w:rsidR="007F1214" w:rsidRDefault="007F1214" w:rsidP="007F1214">
      <w:pPr>
        <w:tabs>
          <w:tab w:val="left" w:pos="6635"/>
          <w:tab w:val="left" w:pos="8153"/>
        </w:tabs>
        <w:spacing w:before="1"/>
        <w:ind w:left="156"/>
        <w:rPr>
          <w:b/>
          <w:i/>
          <w:sz w:val="23"/>
        </w:rPr>
      </w:pPr>
      <w:r>
        <w:rPr>
          <w:noProof/>
        </w:rPr>
        <mc:AlternateContent>
          <mc:Choice Requires="wpg">
            <w:drawing>
              <wp:anchor distT="0" distB="0" distL="0" distR="0" simplePos="0" relativeHeight="251659264" behindDoc="1" locked="0" layoutInCell="1" allowOverlap="1" wp14:anchorId="55D700E1" wp14:editId="79E4DC90">
                <wp:simplePos x="0" y="0"/>
                <wp:positionH relativeFrom="page">
                  <wp:posOffset>562610</wp:posOffset>
                </wp:positionH>
                <wp:positionV relativeFrom="paragraph">
                  <wp:posOffset>211455</wp:posOffset>
                </wp:positionV>
                <wp:extent cx="6696075" cy="12827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96075" cy="128270"/>
                          <a:chOff x="0" y="0"/>
                          <a:chExt cx="6696709" cy="128270"/>
                        </a:xfrm>
                      </wpg:grpSpPr>
                      <pic:pic xmlns:pic="http://schemas.openxmlformats.org/drawingml/2006/picture">
                        <pic:nvPicPr>
                          <pic:cNvPr id="2" name="Image 2"/>
                          <pic:cNvPicPr/>
                        </pic:nvPicPr>
                        <pic:blipFill>
                          <a:blip r:embed="rId7" cstate="print"/>
                          <a:stretch>
                            <a:fillRect/>
                          </a:stretch>
                        </pic:blipFill>
                        <pic:spPr>
                          <a:xfrm>
                            <a:off x="0" y="0"/>
                            <a:ext cx="6696456" cy="128016"/>
                          </a:xfrm>
                          <a:prstGeom prst="rect">
                            <a:avLst/>
                          </a:prstGeom>
                        </pic:spPr>
                      </pic:pic>
                      <wps:wsp>
                        <wps:cNvPr id="3" name="Graphic 3"/>
                        <wps:cNvSpPr/>
                        <wps:spPr>
                          <a:xfrm>
                            <a:off x="45719" y="37374"/>
                            <a:ext cx="6591300" cy="12700"/>
                          </a:xfrm>
                          <a:custGeom>
                            <a:avLst/>
                            <a:gdLst/>
                            <a:ahLst/>
                            <a:cxnLst/>
                            <a:rect l="l" t="t" r="r" b="b"/>
                            <a:pathLst>
                              <a:path w="6591300" h="12700">
                                <a:moveTo>
                                  <a:pt x="0" y="12700"/>
                                </a:moveTo>
                                <a:lnTo>
                                  <a:pt x="6591300" y="0"/>
                                </a:lnTo>
                              </a:path>
                            </a:pathLst>
                          </a:custGeom>
                          <a:ln w="25400">
                            <a:solidFill>
                              <a:srgbClr val="4F81BD"/>
                            </a:solidFill>
                            <a:prstDash val="solid"/>
                          </a:ln>
                        </wps:spPr>
                        <wps:bodyPr wrap="square" lIns="0" tIns="0" rIns="0" bIns="0" rtlCol="0">
                          <a:prstTxWarp prst="textNoShape">
                            <a:avLst/>
                          </a:prstTxWarp>
                          <a:noAutofit/>
                        </wps:bodyPr>
                      </wps:wsp>
                    </wpg:wgp>
                  </a:graphicData>
                </a:graphic>
              </wp:anchor>
            </w:drawing>
          </mc:Choice>
          <mc:Fallback>
            <w:pict>
              <v:group w14:anchorId="4EB7C83D" id="Group 1" o:spid="_x0000_s1026" style="position:absolute;margin-left:44.3pt;margin-top:16.65pt;width:527.25pt;height:10.1pt;z-index:-251657216;mso-wrap-distance-left:0;mso-wrap-distance-right:0;mso-position-horizontal-relative:page" coordsize="66967,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width:66964;height:1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">
                  <v:imagedata r:id="rId8" o:title=""/>
                </v:shape>
                <v:shape id="Graphic 3" o:spid="_x0000_s1028" style="position:absolute;left:457;top:373;width:65913;height:127;visibility:visible;mso-wrap-style:square;v-text-anchor:top" coordsize="6591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" path="m,12700l6591300,e" filled="f" strokecolor="#4f81bd" strokeweight="2pt">
                  <v:path arrowok="t"/>
                </v:shape>
                <w10:wrap anchorx="page"/>
              </v:group>
            </w:pict>
          </mc:Fallback>
        </mc:AlternateContent>
      </w:r>
      <w:r>
        <w:rPr>
          <w:b/>
          <w:color w:val="0000FF"/>
          <w:sz w:val="21"/>
        </w:rPr>
        <w:t>North</w:t>
      </w:r>
      <w:r>
        <w:rPr>
          <w:b/>
          <w:color w:val="0000FF"/>
          <w:spacing w:val="-9"/>
          <w:sz w:val="21"/>
        </w:rPr>
        <w:t xml:space="preserve"> </w:t>
      </w:r>
      <w:r>
        <w:rPr>
          <w:b/>
          <w:color w:val="0000FF"/>
          <w:sz w:val="21"/>
        </w:rPr>
        <w:t>Carolina</w:t>
      </w:r>
      <w:r>
        <w:rPr>
          <w:b/>
          <w:color w:val="0000FF"/>
          <w:spacing w:val="-7"/>
          <w:sz w:val="21"/>
        </w:rPr>
        <w:t xml:space="preserve"> </w:t>
      </w:r>
      <w:r>
        <w:rPr>
          <w:b/>
          <w:color w:val="0000FF"/>
          <w:sz w:val="21"/>
        </w:rPr>
        <w:t>Association</w:t>
      </w:r>
      <w:r>
        <w:rPr>
          <w:b/>
          <w:color w:val="0000FF"/>
          <w:spacing w:val="-7"/>
          <w:sz w:val="21"/>
        </w:rPr>
        <w:t xml:space="preserve"> </w:t>
      </w:r>
      <w:r>
        <w:rPr>
          <w:b/>
          <w:color w:val="0000FF"/>
          <w:sz w:val="21"/>
        </w:rPr>
        <w:t>of</w:t>
      </w:r>
      <w:r>
        <w:rPr>
          <w:b/>
          <w:color w:val="0000FF"/>
          <w:spacing w:val="-7"/>
          <w:sz w:val="21"/>
        </w:rPr>
        <w:t xml:space="preserve"> </w:t>
      </w:r>
      <w:r>
        <w:rPr>
          <w:b/>
          <w:color w:val="0000FF"/>
          <w:sz w:val="21"/>
        </w:rPr>
        <w:t>Student</w:t>
      </w:r>
      <w:r>
        <w:rPr>
          <w:b/>
          <w:color w:val="0000FF"/>
          <w:spacing w:val="-7"/>
          <w:sz w:val="21"/>
        </w:rPr>
        <w:t xml:space="preserve"> </w:t>
      </w:r>
      <w:r>
        <w:rPr>
          <w:b/>
          <w:color w:val="0000FF"/>
          <w:sz w:val="21"/>
        </w:rPr>
        <w:t>Councils,</w:t>
      </w:r>
      <w:r>
        <w:rPr>
          <w:b/>
          <w:color w:val="0000FF"/>
          <w:spacing w:val="-7"/>
          <w:sz w:val="21"/>
        </w:rPr>
        <w:t xml:space="preserve"> </w:t>
      </w:r>
      <w:r>
        <w:rPr>
          <w:b/>
          <w:color w:val="0000FF"/>
          <w:spacing w:val="-4"/>
          <w:sz w:val="21"/>
        </w:rPr>
        <w:t>Inc.</w:t>
      </w:r>
      <w:r>
        <w:rPr>
          <w:b/>
          <w:color w:val="0000FF"/>
          <w:sz w:val="21"/>
        </w:rPr>
        <w:tab/>
      </w:r>
      <w:r>
        <w:rPr>
          <w:b/>
          <w:spacing w:val="-2"/>
          <w:sz w:val="28"/>
        </w:rPr>
        <w:t>ncasc.us</w:t>
      </w:r>
      <w:r>
        <w:rPr>
          <w:b/>
          <w:sz w:val="28"/>
        </w:rPr>
        <w:tab/>
        <w:t xml:space="preserve">       </w:t>
      </w:r>
      <w:r>
        <w:rPr>
          <w:b/>
          <w:i/>
          <w:color w:val="FF0000"/>
          <w:sz w:val="23"/>
        </w:rPr>
        <w:t>Registration</w:t>
      </w:r>
      <w:r>
        <w:rPr>
          <w:b/>
          <w:i/>
          <w:color w:val="FF0000"/>
          <w:spacing w:val="-14"/>
          <w:sz w:val="23"/>
        </w:rPr>
        <w:t xml:space="preserve"> </w:t>
      </w:r>
      <w:r>
        <w:rPr>
          <w:b/>
          <w:i/>
          <w:color w:val="FF0000"/>
          <w:spacing w:val="-2"/>
          <w:sz w:val="23"/>
        </w:rPr>
        <w:t>Deadline</w:t>
      </w:r>
    </w:p>
    <w:tbl>
      <w:tblPr>
        <w:tblW w:w="0" w:type="auto"/>
        <w:tblInd w:w="113" w:type="dxa"/>
        <w:tblLayout w:type="fixed"/>
        <w:tblCellMar>
          <w:left w:w="0" w:type="dxa"/>
          <w:right w:w="0" w:type="dxa"/>
        </w:tblCellMar>
        <w:tblLook w:val="01E0" w:firstRow="1" w:lastRow="1" w:firstColumn="1" w:lastColumn="1" w:noHBand="0" w:noVBand="0"/>
      </w:tblPr>
      <w:tblGrid>
        <w:gridCol w:w="2800"/>
        <w:gridCol w:w="4354"/>
        <w:gridCol w:w="2010"/>
        <w:gridCol w:w="1364"/>
      </w:tblGrid>
      <w:tr w:rsidR="007F1214" w14:paraId="0C323CDD" w14:textId="77777777" w:rsidTr="007F1214">
        <w:trPr>
          <w:gridAfter w:val="1"/>
          <w:wAfter w:w="1364" w:type="dxa"/>
          <w:trHeight w:val="562"/>
        </w:trPr>
        <w:tc>
          <w:tcPr>
            <w:tcW w:w="2800" w:type="dxa"/>
          </w:tcPr>
          <w:p w14:paraId="0479264D" w14:textId="77777777" w:rsidR="007F1214" w:rsidRDefault="007F1214" w:rsidP="005402ED">
            <w:pPr>
              <w:pStyle w:val="TableParagraph"/>
              <w:ind w:left="50"/>
              <w:rPr>
                <w:b/>
                <w:sz w:val="24"/>
              </w:rPr>
            </w:pPr>
            <w:r>
              <w:rPr>
                <w:b/>
                <w:sz w:val="24"/>
              </w:rPr>
              <w:t>April</w:t>
            </w:r>
            <w:r>
              <w:rPr>
                <w:b/>
                <w:spacing w:val="-3"/>
                <w:sz w:val="24"/>
              </w:rPr>
              <w:t xml:space="preserve"> </w:t>
            </w:r>
            <w:r>
              <w:rPr>
                <w:b/>
                <w:sz w:val="24"/>
              </w:rPr>
              <w:t xml:space="preserve">13, </w:t>
            </w:r>
            <w:r>
              <w:rPr>
                <w:b/>
                <w:spacing w:val="-4"/>
                <w:sz w:val="24"/>
              </w:rPr>
              <w:t>2024</w:t>
            </w:r>
          </w:p>
          <w:p w14:paraId="36BEF86B" w14:textId="77777777" w:rsidR="007F1214" w:rsidRPr="009C7AA0" w:rsidRDefault="007F1214" w:rsidP="005402ED">
            <w:pPr>
              <w:pStyle w:val="TableParagraph"/>
              <w:spacing w:before="7"/>
              <w:rPr>
                <w:rFonts w:ascii="Arial MT"/>
                <w:spacing w:val="-2"/>
                <w:sz w:val="19"/>
              </w:rPr>
            </w:pPr>
            <w:r>
              <w:rPr>
                <w:rFonts w:ascii="Arial MT"/>
                <w:spacing w:val="-2"/>
                <w:sz w:val="19"/>
              </w:rPr>
              <w:t xml:space="preserve">           Saturday</w:t>
            </w:r>
          </w:p>
        </w:tc>
        <w:tc>
          <w:tcPr>
            <w:tcW w:w="4354" w:type="dxa"/>
          </w:tcPr>
          <w:p w14:paraId="574CED4C" w14:textId="77777777" w:rsidR="007F1214" w:rsidRDefault="007F1214" w:rsidP="005402ED">
            <w:pPr>
              <w:pStyle w:val="TableParagraph"/>
              <w:spacing w:line="274" w:lineRule="exact"/>
              <w:ind w:left="138"/>
              <w:rPr>
                <w:b/>
                <w:sz w:val="24"/>
              </w:rPr>
            </w:pPr>
            <w:r>
              <w:rPr>
                <w:b/>
                <w:sz w:val="24"/>
              </w:rPr>
              <w:t>Executive</w:t>
            </w:r>
            <w:r>
              <w:rPr>
                <w:b/>
                <w:spacing w:val="-1"/>
                <w:sz w:val="24"/>
              </w:rPr>
              <w:t xml:space="preserve"> </w:t>
            </w:r>
            <w:r>
              <w:rPr>
                <w:b/>
                <w:sz w:val="24"/>
              </w:rPr>
              <w:t>Board</w:t>
            </w:r>
            <w:r>
              <w:rPr>
                <w:b/>
                <w:spacing w:val="-1"/>
                <w:sz w:val="24"/>
              </w:rPr>
              <w:t xml:space="preserve"> </w:t>
            </w:r>
            <w:r>
              <w:rPr>
                <w:b/>
                <w:spacing w:val="-2"/>
                <w:sz w:val="24"/>
              </w:rPr>
              <w:t>Meeting</w:t>
            </w:r>
          </w:p>
          <w:p w14:paraId="3D3860F0" w14:textId="77777777" w:rsidR="007F1214" w:rsidRPr="009C7AA0" w:rsidRDefault="007F1214" w:rsidP="005402ED">
            <w:pPr>
              <w:pStyle w:val="TableParagraph"/>
              <w:spacing w:line="240" w:lineRule="exact"/>
              <w:ind w:left="858"/>
              <w:rPr>
                <w:rFonts w:ascii="Arial MT"/>
                <w:spacing w:val="-5"/>
                <w:sz w:val="21"/>
              </w:rPr>
            </w:pPr>
            <w:r>
              <w:rPr>
                <w:rFonts w:ascii="Arial MT"/>
                <w:sz w:val="21"/>
              </w:rPr>
              <w:t>Erwin</w:t>
            </w:r>
            <w:r>
              <w:rPr>
                <w:rFonts w:ascii="Arial MT"/>
                <w:spacing w:val="25"/>
                <w:sz w:val="21"/>
              </w:rPr>
              <w:t xml:space="preserve"> </w:t>
            </w:r>
            <w:r>
              <w:rPr>
                <w:rFonts w:ascii="Arial MT"/>
                <w:spacing w:val="-5"/>
                <w:sz w:val="21"/>
              </w:rPr>
              <w:t>MS</w:t>
            </w:r>
          </w:p>
        </w:tc>
        <w:tc>
          <w:tcPr>
            <w:tcW w:w="2010" w:type="dxa"/>
          </w:tcPr>
          <w:p w14:paraId="36EBB958" w14:textId="77777777" w:rsidR="007F1214" w:rsidRDefault="007F1214" w:rsidP="005402ED">
            <w:pPr>
              <w:pStyle w:val="TableParagraph"/>
              <w:ind w:left="119"/>
              <w:rPr>
                <w:rFonts w:ascii="Arial MT"/>
                <w:sz w:val="21"/>
              </w:rPr>
            </w:pPr>
            <w:r>
              <w:rPr>
                <w:rFonts w:ascii="Arial MT"/>
                <w:spacing w:val="-2"/>
                <w:sz w:val="21"/>
              </w:rPr>
              <w:t>Salisbury</w:t>
            </w:r>
          </w:p>
        </w:tc>
      </w:tr>
      <w:tr w:rsidR="007F1214" w14:paraId="411A9248" w14:textId="77777777" w:rsidTr="007F1214">
        <w:trPr>
          <w:trHeight w:val="689"/>
        </w:trPr>
        <w:tc>
          <w:tcPr>
            <w:tcW w:w="2800" w:type="dxa"/>
          </w:tcPr>
          <w:p w14:paraId="7E55A03B" w14:textId="77777777" w:rsidR="007F1214" w:rsidRDefault="007F1214" w:rsidP="005402ED">
            <w:pPr>
              <w:pStyle w:val="TableParagraph"/>
              <w:spacing w:before="89"/>
              <w:rPr>
                <w:b/>
                <w:sz w:val="24"/>
              </w:rPr>
            </w:pPr>
            <w:r>
              <w:rPr>
                <w:b/>
                <w:color w:val="984806"/>
                <w:sz w:val="24"/>
              </w:rPr>
              <w:t>June</w:t>
            </w:r>
            <w:r>
              <w:rPr>
                <w:b/>
                <w:color w:val="984806"/>
                <w:spacing w:val="-2"/>
                <w:sz w:val="24"/>
              </w:rPr>
              <w:t xml:space="preserve"> </w:t>
            </w:r>
            <w:r>
              <w:rPr>
                <w:b/>
                <w:color w:val="984806"/>
                <w:sz w:val="24"/>
              </w:rPr>
              <w:t xml:space="preserve">20-24, </w:t>
            </w:r>
            <w:r>
              <w:rPr>
                <w:b/>
                <w:color w:val="984806"/>
                <w:spacing w:val="-4"/>
                <w:sz w:val="24"/>
              </w:rPr>
              <w:t>2024</w:t>
            </w:r>
          </w:p>
          <w:p w14:paraId="35F0EF3F" w14:textId="77777777" w:rsidR="007F1214" w:rsidRDefault="007F1214" w:rsidP="005402ED">
            <w:pPr>
              <w:pStyle w:val="TableParagraph"/>
              <w:spacing w:before="16"/>
              <w:ind w:left="590"/>
              <w:rPr>
                <w:rFonts w:ascii="Arial MT"/>
                <w:sz w:val="19"/>
              </w:rPr>
            </w:pPr>
            <w:r>
              <w:rPr>
                <w:rFonts w:ascii="Arial MT"/>
                <w:sz w:val="19"/>
              </w:rPr>
              <w:t>Wednesday</w:t>
            </w:r>
            <w:r>
              <w:rPr>
                <w:rFonts w:ascii="Arial MT"/>
                <w:spacing w:val="29"/>
                <w:sz w:val="19"/>
              </w:rPr>
              <w:t xml:space="preserve"> </w:t>
            </w:r>
            <w:r>
              <w:rPr>
                <w:rFonts w:ascii="Arial MT"/>
                <w:sz w:val="19"/>
              </w:rPr>
              <w:t>-</w:t>
            </w:r>
            <w:r>
              <w:rPr>
                <w:rFonts w:ascii="Arial MT"/>
                <w:spacing w:val="18"/>
                <w:sz w:val="19"/>
              </w:rPr>
              <w:t xml:space="preserve"> </w:t>
            </w:r>
            <w:r>
              <w:rPr>
                <w:rFonts w:ascii="Arial MT"/>
                <w:spacing w:val="-2"/>
                <w:sz w:val="19"/>
              </w:rPr>
              <w:t>Sunday</w:t>
            </w:r>
          </w:p>
        </w:tc>
        <w:tc>
          <w:tcPr>
            <w:tcW w:w="4354" w:type="dxa"/>
          </w:tcPr>
          <w:p w14:paraId="77170871" w14:textId="77777777" w:rsidR="007F1214" w:rsidRDefault="007F1214" w:rsidP="005402ED">
            <w:pPr>
              <w:pStyle w:val="TableParagraph"/>
              <w:spacing w:before="89"/>
              <w:ind w:left="138"/>
              <w:rPr>
                <w:b/>
                <w:sz w:val="24"/>
              </w:rPr>
            </w:pPr>
            <w:r>
              <w:rPr>
                <w:b/>
                <w:color w:val="984806"/>
                <w:sz w:val="24"/>
              </w:rPr>
              <w:t>VISION National</w:t>
            </w:r>
            <w:r>
              <w:rPr>
                <w:b/>
                <w:color w:val="984806"/>
                <w:spacing w:val="-1"/>
                <w:sz w:val="24"/>
              </w:rPr>
              <w:t xml:space="preserve"> </w:t>
            </w:r>
            <w:r>
              <w:rPr>
                <w:b/>
                <w:color w:val="984806"/>
                <w:spacing w:val="-2"/>
                <w:sz w:val="24"/>
              </w:rPr>
              <w:t>Conference</w:t>
            </w:r>
          </w:p>
          <w:p w14:paraId="49ABDEF8" w14:textId="77777777" w:rsidR="007F1214" w:rsidRDefault="007F1214" w:rsidP="005402ED">
            <w:pPr>
              <w:pStyle w:val="TableParagraph"/>
              <w:spacing w:before="6"/>
              <w:ind w:left="858"/>
              <w:rPr>
                <w:rFonts w:ascii="Arial MT"/>
                <w:sz w:val="21"/>
              </w:rPr>
            </w:pPr>
            <w:r>
              <w:rPr>
                <w:rFonts w:ascii="Arial MT"/>
                <w:sz w:val="21"/>
              </w:rPr>
              <w:t>Rio</w:t>
            </w:r>
            <w:r>
              <w:rPr>
                <w:rFonts w:ascii="Arial MT"/>
                <w:spacing w:val="22"/>
                <w:sz w:val="21"/>
              </w:rPr>
              <w:t xml:space="preserve"> </w:t>
            </w:r>
            <w:r>
              <w:rPr>
                <w:rFonts w:ascii="Arial MT"/>
                <w:sz w:val="21"/>
              </w:rPr>
              <w:t>Rancho</w:t>
            </w:r>
            <w:r>
              <w:rPr>
                <w:rFonts w:ascii="Arial MT"/>
                <w:spacing w:val="25"/>
                <w:sz w:val="21"/>
              </w:rPr>
              <w:t xml:space="preserve"> </w:t>
            </w:r>
            <w:r>
              <w:rPr>
                <w:rFonts w:ascii="Arial MT"/>
                <w:spacing w:val="-5"/>
                <w:sz w:val="21"/>
              </w:rPr>
              <w:t>HS</w:t>
            </w:r>
          </w:p>
        </w:tc>
        <w:tc>
          <w:tcPr>
            <w:tcW w:w="2010" w:type="dxa"/>
          </w:tcPr>
          <w:p w14:paraId="6195BD1D" w14:textId="77777777" w:rsidR="007F1214" w:rsidRDefault="007F1214" w:rsidP="005402ED">
            <w:pPr>
              <w:pStyle w:val="TableParagraph"/>
              <w:spacing w:before="130"/>
              <w:rPr>
                <w:b/>
                <w:sz w:val="21"/>
              </w:rPr>
            </w:pPr>
          </w:p>
          <w:p w14:paraId="4884E663" w14:textId="77777777" w:rsidR="007F1214" w:rsidRDefault="007F1214" w:rsidP="005402ED">
            <w:pPr>
              <w:pStyle w:val="TableParagraph"/>
              <w:ind w:left="119"/>
              <w:rPr>
                <w:rFonts w:ascii="Arial MT"/>
                <w:sz w:val="21"/>
              </w:rPr>
            </w:pPr>
            <w:r>
              <w:rPr>
                <w:rFonts w:ascii="Arial MT"/>
                <w:sz w:val="21"/>
              </w:rPr>
              <w:t>Rio</w:t>
            </w:r>
            <w:r>
              <w:rPr>
                <w:rFonts w:ascii="Arial MT"/>
                <w:spacing w:val="25"/>
                <w:sz w:val="21"/>
              </w:rPr>
              <w:t xml:space="preserve"> </w:t>
            </w:r>
            <w:r>
              <w:rPr>
                <w:rFonts w:ascii="Arial MT"/>
                <w:sz w:val="21"/>
              </w:rPr>
              <w:t>Rancho,</w:t>
            </w:r>
            <w:r>
              <w:rPr>
                <w:rFonts w:ascii="Arial MT"/>
                <w:spacing w:val="24"/>
                <w:sz w:val="21"/>
              </w:rPr>
              <w:t xml:space="preserve"> </w:t>
            </w:r>
            <w:r>
              <w:rPr>
                <w:rFonts w:ascii="Arial MT"/>
                <w:spacing w:val="-5"/>
                <w:sz w:val="21"/>
              </w:rPr>
              <w:t>NM</w:t>
            </w:r>
          </w:p>
        </w:tc>
        <w:tc>
          <w:tcPr>
            <w:tcW w:w="1364" w:type="dxa"/>
          </w:tcPr>
          <w:p w14:paraId="2D87508A" w14:textId="77777777" w:rsidR="007F1214" w:rsidRDefault="007F1214" w:rsidP="005402ED">
            <w:pPr>
              <w:pStyle w:val="TableParagraph"/>
              <w:spacing w:before="120"/>
              <w:rPr>
                <w:b/>
                <w:sz w:val="21"/>
              </w:rPr>
            </w:pPr>
          </w:p>
          <w:p w14:paraId="3B29792D" w14:textId="77777777" w:rsidR="007F1214" w:rsidRDefault="007F1214" w:rsidP="005402ED">
            <w:pPr>
              <w:pStyle w:val="TableParagraph"/>
              <w:ind w:right="53"/>
              <w:jc w:val="center"/>
              <w:rPr>
                <w:b/>
                <w:sz w:val="21"/>
              </w:rPr>
            </w:pPr>
            <w:r>
              <w:rPr>
                <w:b/>
                <w:color w:val="FF0000"/>
                <w:sz w:val="21"/>
              </w:rPr>
              <w:t>Sat</w:t>
            </w:r>
            <w:r>
              <w:rPr>
                <w:b/>
                <w:color w:val="FF0000"/>
                <w:spacing w:val="-3"/>
                <w:sz w:val="21"/>
              </w:rPr>
              <w:t xml:space="preserve"> </w:t>
            </w:r>
            <w:r>
              <w:rPr>
                <w:b/>
                <w:color w:val="FF0000"/>
                <w:sz w:val="21"/>
              </w:rPr>
              <w:t>Apr</w:t>
            </w:r>
            <w:r>
              <w:rPr>
                <w:b/>
                <w:color w:val="FF0000"/>
                <w:spacing w:val="-3"/>
                <w:sz w:val="21"/>
              </w:rPr>
              <w:t xml:space="preserve"> </w:t>
            </w:r>
            <w:r>
              <w:rPr>
                <w:b/>
                <w:color w:val="FF0000"/>
                <w:spacing w:val="-10"/>
                <w:sz w:val="21"/>
              </w:rPr>
              <w:t>6</w:t>
            </w:r>
          </w:p>
        </w:tc>
      </w:tr>
      <w:tr w:rsidR="007F1214" w14:paraId="0469B016" w14:textId="77777777" w:rsidTr="007F1214">
        <w:trPr>
          <w:trHeight w:val="365"/>
        </w:trPr>
        <w:tc>
          <w:tcPr>
            <w:tcW w:w="2800" w:type="dxa"/>
          </w:tcPr>
          <w:p w14:paraId="336AB351" w14:textId="77777777" w:rsidR="007F1214" w:rsidRDefault="007F1214" w:rsidP="005402ED">
            <w:pPr>
              <w:pStyle w:val="TableParagraph"/>
              <w:spacing w:before="106" w:line="260" w:lineRule="exact"/>
              <w:ind w:left="50"/>
              <w:rPr>
                <w:b/>
                <w:sz w:val="24"/>
              </w:rPr>
            </w:pPr>
            <w:r>
              <w:rPr>
                <w:b/>
                <w:color w:val="FF0000"/>
                <w:sz w:val="24"/>
              </w:rPr>
              <w:t>July</w:t>
            </w:r>
            <w:r>
              <w:rPr>
                <w:b/>
                <w:color w:val="FF0000"/>
                <w:spacing w:val="-1"/>
                <w:sz w:val="24"/>
              </w:rPr>
              <w:t xml:space="preserve"> </w:t>
            </w:r>
            <w:r>
              <w:rPr>
                <w:b/>
                <w:color w:val="FF0000"/>
                <w:sz w:val="24"/>
              </w:rPr>
              <w:t>8-12,</w:t>
            </w:r>
            <w:r>
              <w:rPr>
                <w:b/>
                <w:color w:val="FF0000"/>
                <w:spacing w:val="-7"/>
                <w:sz w:val="24"/>
              </w:rPr>
              <w:t xml:space="preserve"> </w:t>
            </w:r>
            <w:r>
              <w:rPr>
                <w:b/>
                <w:color w:val="FF0000"/>
                <w:spacing w:val="-4"/>
                <w:sz w:val="24"/>
              </w:rPr>
              <w:t>2024</w:t>
            </w:r>
          </w:p>
        </w:tc>
        <w:tc>
          <w:tcPr>
            <w:tcW w:w="4354" w:type="dxa"/>
          </w:tcPr>
          <w:p w14:paraId="1F6DF821" w14:textId="77777777" w:rsidR="007F1214" w:rsidRDefault="007F1214" w:rsidP="005402ED">
            <w:pPr>
              <w:pStyle w:val="TableParagraph"/>
              <w:spacing w:before="106" w:line="260" w:lineRule="exact"/>
              <w:ind w:left="138"/>
              <w:rPr>
                <w:b/>
                <w:sz w:val="24"/>
              </w:rPr>
            </w:pPr>
            <w:r>
              <w:rPr>
                <w:b/>
                <w:color w:val="FF0000"/>
                <w:sz w:val="24"/>
              </w:rPr>
              <w:t>Summer</w:t>
            </w:r>
            <w:r>
              <w:rPr>
                <w:b/>
                <w:color w:val="FF0000"/>
                <w:spacing w:val="-2"/>
                <w:sz w:val="24"/>
              </w:rPr>
              <w:t xml:space="preserve"> </w:t>
            </w:r>
            <w:r>
              <w:rPr>
                <w:b/>
                <w:color w:val="FF0000"/>
                <w:sz w:val="24"/>
              </w:rPr>
              <w:t>Leadership</w:t>
            </w:r>
            <w:r>
              <w:rPr>
                <w:b/>
                <w:color w:val="FF0000"/>
                <w:spacing w:val="-1"/>
                <w:sz w:val="24"/>
              </w:rPr>
              <w:t xml:space="preserve"> </w:t>
            </w:r>
            <w:r>
              <w:rPr>
                <w:b/>
                <w:color w:val="FF0000"/>
                <w:spacing w:val="-2"/>
                <w:sz w:val="24"/>
              </w:rPr>
              <w:t>Workshop</w:t>
            </w:r>
          </w:p>
        </w:tc>
        <w:tc>
          <w:tcPr>
            <w:tcW w:w="2010" w:type="dxa"/>
          </w:tcPr>
          <w:p w14:paraId="58D4CB53" w14:textId="77777777" w:rsidR="007F1214" w:rsidRDefault="007F1214" w:rsidP="005402ED">
            <w:pPr>
              <w:pStyle w:val="TableParagraph"/>
              <w:rPr>
                <w:rFonts w:ascii="Times New Roman"/>
                <w:sz w:val="20"/>
              </w:rPr>
            </w:pPr>
          </w:p>
        </w:tc>
        <w:tc>
          <w:tcPr>
            <w:tcW w:w="1364" w:type="dxa"/>
          </w:tcPr>
          <w:p w14:paraId="768917F9" w14:textId="77777777" w:rsidR="007F1214" w:rsidRDefault="007F1214" w:rsidP="005402ED">
            <w:pPr>
              <w:pStyle w:val="TableParagraph"/>
              <w:rPr>
                <w:rFonts w:ascii="Times New Roman"/>
                <w:sz w:val="20"/>
              </w:rPr>
            </w:pPr>
          </w:p>
        </w:tc>
      </w:tr>
      <w:tr w:rsidR="007F1214" w14:paraId="5FF116AE" w14:textId="77777777" w:rsidTr="007F1214">
        <w:trPr>
          <w:trHeight w:val="332"/>
        </w:trPr>
        <w:tc>
          <w:tcPr>
            <w:tcW w:w="2800" w:type="dxa"/>
          </w:tcPr>
          <w:p w14:paraId="6594DC96" w14:textId="77777777" w:rsidR="007F1214" w:rsidRDefault="007F1214" w:rsidP="005402ED">
            <w:pPr>
              <w:pStyle w:val="TableParagraph"/>
              <w:spacing w:before="7"/>
              <w:ind w:left="590"/>
              <w:rPr>
                <w:rFonts w:ascii="Arial MT"/>
                <w:sz w:val="19"/>
              </w:rPr>
            </w:pPr>
            <w:r>
              <w:rPr>
                <w:rFonts w:ascii="Arial MT"/>
                <w:sz w:val="19"/>
              </w:rPr>
              <w:t>Monday</w:t>
            </w:r>
            <w:r>
              <w:rPr>
                <w:rFonts w:ascii="Arial MT"/>
                <w:spacing w:val="17"/>
                <w:sz w:val="19"/>
              </w:rPr>
              <w:t xml:space="preserve"> </w:t>
            </w:r>
            <w:r>
              <w:rPr>
                <w:rFonts w:ascii="Arial MT"/>
                <w:sz w:val="19"/>
              </w:rPr>
              <w:t>-</w:t>
            </w:r>
            <w:r>
              <w:rPr>
                <w:rFonts w:ascii="Arial MT"/>
                <w:spacing w:val="63"/>
                <w:sz w:val="19"/>
              </w:rPr>
              <w:t xml:space="preserve"> </w:t>
            </w:r>
            <w:r>
              <w:rPr>
                <w:rFonts w:ascii="Arial MT"/>
                <w:spacing w:val="-2"/>
                <w:sz w:val="19"/>
              </w:rPr>
              <w:t>Friday</w:t>
            </w:r>
          </w:p>
        </w:tc>
        <w:tc>
          <w:tcPr>
            <w:tcW w:w="4354" w:type="dxa"/>
          </w:tcPr>
          <w:p w14:paraId="1ADF40DC" w14:textId="77777777" w:rsidR="007F1214" w:rsidRDefault="007F1214" w:rsidP="005402ED">
            <w:pPr>
              <w:pStyle w:val="TableParagraph"/>
              <w:spacing w:line="239" w:lineRule="exact"/>
              <w:ind w:left="858"/>
              <w:rPr>
                <w:rFonts w:ascii="Arial MT"/>
                <w:sz w:val="21"/>
              </w:rPr>
            </w:pPr>
            <w:r>
              <w:rPr>
                <w:rFonts w:ascii="Arial MT"/>
                <w:sz w:val="21"/>
              </w:rPr>
              <w:t>Mars</w:t>
            </w:r>
            <w:r>
              <w:rPr>
                <w:rFonts w:ascii="Arial MT"/>
                <w:spacing w:val="19"/>
                <w:sz w:val="21"/>
              </w:rPr>
              <w:t xml:space="preserve"> </w:t>
            </w:r>
            <w:r>
              <w:rPr>
                <w:rFonts w:ascii="Arial MT"/>
                <w:sz w:val="21"/>
              </w:rPr>
              <w:t>Hill</w:t>
            </w:r>
            <w:r>
              <w:rPr>
                <w:rFonts w:ascii="Arial MT"/>
                <w:spacing w:val="17"/>
                <w:sz w:val="21"/>
              </w:rPr>
              <w:t xml:space="preserve"> </w:t>
            </w:r>
            <w:r>
              <w:rPr>
                <w:rFonts w:ascii="Arial MT"/>
                <w:spacing w:val="-2"/>
                <w:sz w:val="21"/>
              </w:rPr>
              <w:t>University</w:t>
            </w:r>
          </w:p>
        </w:tc>
        <w:tc>
          <w:tcPr>
            <w:tcW w:w="2010" w:type="dxa"/>
          </w:tcPr>
          <w:p w14:paraId="01C7EDA6" w14:textId="77777777" w:rsidR="007F1214" w:rsidRDefault="007F1214" w:rsidP="005402ED">
            <w:pPr>
              <w:pStyle w:val="TableParagraph"/>
              <w:spacing w:line="239" w:lineRule="exact"/>
              <w:ind w:left="119"/>
              <w:rPr>
                <w:rFonts w:ascii="Arial MT"/>
                <w:sz w:val="21"/>
              </w:rPr>
            </w:pPr>
            <w:r>
              <w:rPr>
                <w:rFonts w:ascii="Arial MT"/>
                <w:sz w:val="21"/>
              </w:rPr>
              <w:t>Mars</w:t>
            </w:r>
            <w:r>
              <w:rPr>
                <w:rFonts w:ascii="Arial MT"/>
                <w:spacing w:val="22"/>
                <w:sz w:val="21"/>
              </w:rPr>
              <w:t xml:space="preserve"> </w:t>
            </w:r>
            <w:r>
              <w:rPr>
                <w:rFonts w:ascii="Arial MT"/>
                <w:spacing w:val="-4"/>
                <w:sz w:val="21"/>
              </w:rPr>
              <w:t>Hill</w:t>
            </w:r>
          </w:p>
        </w:tc>
        <w:tc>
          <w:tcPr>
            <w:tcW w:w="1364" w:type="dxa"/>
          </w:tcPr>
          <w:p w14:paraId="6DF4B5D8" w14:textId="77777777" w:rsidR="007F1214" w:rsidRDefault="007F1214" w:rsidP="005402ED">
            <w:pPr>
              <w:pStyle w:val="TableParagraph"/>
              <w:spacing w:line="239" w:lineRule="exact"/>
              <w:ind w:right="88"/>
              <w:jc w:val="right"/>
              <w:rPr>
                <w:b/>
                <w:sz w:val="21"/>
              </w:rPr>
            </w:pPr>
            <w:r>
              <w:rPr>
                <w:b/>
                <w:color w:val="FF0000"/>
                <w:sz w:val="21"/>
              </w:rPr>
              <w:t>Fri</w:t>
            </w:r>
            <w:r>
              <w:rPr>
                <w:b/>
                <w:color w:val="FF0000"/>
                <w:spacing w:val="-4"/>
                <w:sz w:val="21"/>
              </w:rPr>
              <w:t xml:space="preserve"> </w:t>
            </w:r>
            <w:r>
              <w:rPr>
                <w:b/>
                <w:color w:val="FF0000"/>
                <w:sz w:val="21"/>
              </w:rPr>
              <w:t>May 31</w:t>
            </w:r>
          </w:p>
        </w:tc>
      </w:tr>
      <w:tr w:rsidR="007F1214" w14:paraId="78B660B1" w14:textId="77777777" w:rsidTr="007F1214">
        <w:trPr>
          <w:trHeight w:val="363"/>
        </w:trPr>
        <w:tc>
          <w:tcPr>
            <w:tcW w:w="2800" w:type="dxa"/>
          </w:tcPr>
          <w:p w14:paraId="3F0001AE" w14:textId="77777777" w:rsidR="007F1214" w:rsidRDefault="007F1214" w:rsidP="005402ED">
            <w:pPr>
              <w:pStyle w:val="TableParagraph"/>
              <w:spacing w:before="103" w:line="260" w:lineRule="exact"/>
              <w:ind w:left="50"/>
              <w:rPr>
                <w:b/>
                <w:sz w:val="24"/>
              </w:rPr>
            </w:pPr>
            <w:r>
              <w:rPr>
                <w:b/>
                <w:sz w:val="24"/>
              </w:rPr>
              <w:t xml:space="preserve">August 9-11, </w:t>
            </w:r>
            <w:r>
              <w:rPr>
                <w:b/>
                <w:spacing w:val="-4"/>
                <w:sz w:val="24"/>
              </w:rPr>
              <w:t>2024</w:t>
            </w:r>
          </w:p>
        </w:tc>
        <w:tc>
          <w:tcPr>
            <w:tcW w:w="4354" w:type="dxa"/>
          </w:tcPr>
          <w:p w14:paraId="7E4D3C56" w14:textId="77777777" w:rsidR="007F1214" w:rsidRDefault="007F1214" w:rsidP="005402ED">
            <w:pPr>
              <w:pStyle w:val="TableParagraph"/>
              <w:spacing w:before="103" w:line="260" w:lineRule="exact"/>
              <w:ind w:left="138"/>
              <w:rPr>
                <w:b/>
                <w:sz w:val="24"/>
              </w:rPr>
            </w:pPr>
            <w:r>
              <w:rPr>
                <w:b/>
                <w:sz w:val="24"/>
              </w:rPr>
              <w:t>Executive</w:t>
            </w:r>
            <w:r>
              <w:rPr>
                <w:b/>
                <w:spacing w:val="-1"/>
                <w:sz w:val="24"/>
              </w:rPr>
              <w:t xml:space="preserve"> </w:t>
            </w:r>
            <w:r>
              <w:rPr>
                <w:b/>
                <w:sz w:val="24"/>
              </w:rPr>
              <w:t>Board</w:t>
            </w:r>
            <w:r>
              <w:rPr>
                <w:b/>
                <w:spacing w:val="-1"/>
                <w:sz w:val="24"/>
              </w:rPr>
              <w:t xml:space="preserve"> </w:t>
            </w:r>
            <w:r>
              <w:rPr>
                <w:b/>
                <w:spacing w:val="-2"/>
                <w:sz w:val="24"/>
              </w:rPr>
              <w:t>Retreat</w:t>
            </w:r>
          </w:p>
        </w:tc>
        <w:tc>
          <w:tcPr>
            <w:tcW w:w="2010" w:type="dxa"/>
          </w:tcPr>
          <w:p w14:paraId="74109E0F" w14:textId="77777777" w:rsidR="007F1214" w:rsidRDefault="007F1214" w:rsidP="005402ED">
            <w:pPr>
              <w:pStyle w:val="TableParagraph"/>
              <w:rPr>
                <w:rFonts w:ascii="Times New Roman"/>
                <w:sz w:val="20"/>
              </w:rPr>
            </w:pPr>
          </w:p>
        </w:tc>
        <w:tc>
          <w:tcPr>
            <w:tcW w:w="1364" w:type="dxa"/>
          </w:tcPr>
          <w:p w14:paraId="3C8C982A" w14:textId="77777777" w:rsidR="007F1214" w:rsidRDefault="007F1214" w:rsidP="005402ED">
            <w:pPr>
              <w:pStyle w:val="TableParagraph"/>
              <w:rPr>
                <w:rFonts w:ascii="Times New Roman"/>
                <w:sz w:val="20"/>
              </w:rPr>
            </w:pPr>
          </w:p>
        </w:tc>
      </w:tr>
      <w:tr w:rsidR="007F1214" w14:paraId="4451AD10" w14:textId="77777777" w:rsidTr="007F1214">
        <w:trPr>
          <w:trHeight w:val="212"/>
        </w:trPr>
        <w:tc>
          <w:tcPr>
            <w:tcW w:w="2800" w:type="dxa"/>
          </w:tcPr>
          <w:p w14:paraId="07A8538D" w14:textId="77777777" w:rsidR="007F1214" w:rsidRDefault="007F1214" w:rsidP="005402ED">
            <w:pPr>
              <w:pStyle w:val="TableParagraph"/>
              <w:spacing w:before="7"/>
              <w:ind w:left="590"/>
              <w:rPr>
                <w:rFonts w:ascii="Arial MT"/>
                <w:sz w:val="19"/>
              </w:rPr>
            </w:pPr>
            <w:r>
              <w:rPr>
                <w:rFonts w:ascii="Arial MT"/>
                <w:sz w:val="19"/>
              </w:rPr>
              <w:t>Friday</w:t>
            </w:r>
            <w:r>
              <w:rPr>
                <w:rFonts w:ascii="Arial MT"/>
                <w:spacing w:val="-3"/>
                <w:sz w:val="19"/>
              </w:rPr>
              <w:t xml:space="preserve"> </w:t>
            </w:r>
            <w:r>
              <w:rPr>
                <w:rFonts w:ascii="Arial MT"/>
                <w:sz w:val="19"/>
              </w:rPr>
              <w:t>-</w:t>
            </w:r>
            <w:r>
              <w:rPr>
                <w:rFonts w:ascii="Arial MT"/>
                <w:spacing w:val="-2"/>
                <w:sz w:val="19"/>
              </w:rPr>
              <w:t xml:space="preserve"> Sunday</w:t>
            </w:r>
          </w:p>
        </w:tc>
        <w:tc>
          <w:tcPr>
            <w:tcW w:w="4354" w:type="dxa"/>
          </w:tcPr>
          <w:p w14:paraId="5F99F567" w14:textId="77777777" w:rsidR="007F1214" w:rsidRDefault="007F1214" w:rsidP="005402ED">
            <w:pPr>
              <w:pStyle w:val="TableParagraph"/>
              <w:spacing w:line="239" w:lineRule="exact"/>
              <w:ind w:left="858"/>
              <w:rPr>
                <w:rFonts w:ascii="Arial MT"/>
                <w:sz w:val="21"/>
              </w:rPr>
            </w:pPr>
            <w:r>
              <w:rPr>
                <w:rFonts w:ascii="Arial MT"/>
                <w:sz w:val="21"/>
              </w:rPr>
              <w:t>Eastern</w:t>
            </w:r>
            <w:r>
              <w:rPr>
                <w:rFonts w:ascii="Arial MT"/>
                <w:spacing w:val="24"/>
                <w:sz w:val="21"/>
              </w:rPr>
              <w:t xml:space="preserve"> </w:t>
            </w:r>
            <w:r>
              <w:rPr>
                <w:rFonts w:ascii="Arial MT"/>
                <w:sz w:val="21"/>
              </w:rPr>
              <w:t>4-H</w:t>
            </w:r>
            <w:r>
              <w:rPr>
                <w:rFonts w:ascii="Arial MT"/>
                <w:spacing w:val="26"/>
                <w:sz w:val="21"/>
              </w:rPr>
              <w:t xml:space="preserve"> </w:t>
            </w:r>
            <w:r>
              <w:rPr>
                <w:rFonts w:ascii="Arial MT"/>
                <w:spacing w:val="-2"/>
                <w:sz w:val="21"/>
              </w:rPr>
              <w:t>Center</w:t>
            </w:r>
          </w:p>
        </w:tc>
        <w:tc>
          <w:tcPr>
            <w:tcW w:w="2010" w:type="dxa"/>
          </w:tcPr>
          <w:p w14:paraId="30685E90" w14:textId="77777777" w:rsidR="007F1214" w:rsidRDefault="007F1214" w:rsidP="005402ED">
            <w:pPr>
              <w:pStyle w:val="TableParagraph"/>
              <w:spacing w:line="239" w:lineRule="exact"/>
              <w:ind w:left="119"/>
              <w:rPr>
                <w:rFonts w:ascii="Arial MT"/>
                <w:sz w:val="21"/>
              </w:rPr>
            </w:pPr>
            <w:r>
              <w:rPr>
                <w:rFonts w:ascii="Arial MT"/>
                <w:spacing w:val="-2"/>
                <w:sz w:val="21"/>
              </w:rPr>
              <w:t>Columbia</w:t>
            </w:r>
          </w:p>
        </w:tc>
        <w:tc>
          <w:tcPr>
            <w:tcW w:w="1364" w:type="dxa"/>
          </w:tcPr>
          <w:p w14:paraId="2F00949A" w14:textId="77777777" w:rsidR="007F1214" w:rsidRDefault="007F1214" w:rsidP="005402ED">
            <w:pPr>
              <w:pStyle w:val="TableParagraph"/>
              <w:rPr>
                <w:rFonts w:ascii="Times New Roman"/>
                <w:sz w:val="20"/>
              </w:rPr>
            </w:pPr>
          </w:p>
        </w:tc>
      </w:tr>
      <w:tr w:rsidR="007F1214" w14:paraId="7A719EA5" w14:textId="77777777" w:rsidTr="007F1214">
        <w:trPr>
          <w:trHeight w:val="512"/>
        </w:trPr>
        <w:tc>
          <w:tcPr>
            <w:tcW w:w="2800" w:type="dxa"/>
          </w:tcPr>
          <w:p w14:paraId="0C6925D8" w14:textId="77777777" w:rsidR="007F1214" w:rsidRPr="008C4D68" w:rsidRDefault="007F1214" w:rsidP="005402ED">
            <w:pPr>
              <w:pStyle w:val="TableParagraph"/>
              <w:spacing w:before="247" w:line="260" w:lineRule="exact"/>
              <w:ind w:left="50"/>
              <w:rPr>
                <w:b/>
                <w:color w:val="00B050"/>
                <w:sz w:val="24"/>
              </w:rPr>
            </w:pPr>
            <w:r w:rsidRPr="008C4D68">
              <w:rPr>
                <w:b/>
                <w:color w:val="00B050"/>
                <w:sz w:val="24"/>
              </w:rPr>
              <w:t>September 7, 2024</w:t>
            </w:r>
          </w:p>
          <w:p w14:paraId="38DD7994" w14:textId="77777777" w:rsidR="007F1214" w:rsidRDefault="007F1214" w:rsidP="005402ED">
            <w:pPr>
              <w:pStyle w:val="TableParagraph"/>
              <w:spacing w:before="7"/>
              <w:ind w:left="590"/>
              <w:rPr>
                <w:rFonts w:ascii="Arial MT"/>
                <w:sz w:val="19"/>
              </w:rPr>
            </w:pPr>
          </w:p>
        </w:tc>
        <w:tc>
          <w:tcPr>
            <w:tcW w:w="4354" w:type="dxa"/>
          </w:tcPr>
          <w:p w14:paraId="238DFFC1" w14:textId="77777777" w:rsidR="007F1214" w:rsidRPr="008C4D68" w:rsidRDefault="007F1214" w:rsidP="005402ED">
            <w:pPr>
              <w:pStyle w:val="TableParagraph"/>
              <w:spacing w:before="247" w:line="260" w:lineRule="exact"/>
              <w:ind w:left="138"/>
              <w:rPr>
                <w:b/>
                <w:color w:val="00B050"/>
                <w:sz w:val="24"/>
              </w:rPr>
            </w:pPr>
            <w:r w:rsidRPr="008C4D68">
              <w:rPr>
                <w:b/>
                <w:color w:val="00B050"/>
                <w:sz w:val="24"/>
              </w:rPr>
              <w:t>Run to Victory</w:t>
            </w:r>
          </w:p>
          <w:p w14:paraId="1999528D" w14:textId="77777777" w:rsidR="007F1214" w:rsidRDefault="007F1214" w:rsidP="005402ED">
            <w:pPr>
              <w:pStyle w:val="TableParagraph"/>
              <w:spacing w:line="239" w:lineRule="exact"/>
              <w:ind w:left="858"/>
              <w:rPr>
                <w:rFonts w:ascii="Arial MT"/>
                <w:sz w:val="21"/>
              </w:rPr>
            </w:pPr>
          </w:p>
        </w:tc>
        <w:tc>
          <w:tcPr>
            <w:tcW w:w="2010" w:type="dxa"/>
          </w:tcPr>
          <w:p w14:paraId="2A00B0FC" w14:textId="77777777" w:rsidR="007F1214" w:rsidRDefault="007F1214" w:rsidP="005402ED">
            <w:pPr>
              <w:pStyle w:val="TableParagraph"/>
              <w:spacing w:line="239" w:lineRule="exact"/>
              <w:ind w:left="119"/>
              <w:rPr>
                <w:sz w:val="21"/>
                <w:szCs w:val="21"/>
              </w:rPr>
            </w:pPr>
          </w:p>
          <w:p w14:paraId="77926B24" w14:textId="77777777" w:rsidR="007F1214" w:rsidRDefault="007F1214" w:rsidP="005402ED">
            <w:pPr>
              <w:pStyle w:val="TableParagraph"/>
              <w:spacing w:line="239" w:lineRule="exact"/>
              <w:ind w:left="119"/>
              <w:rPr>
                <w:rFonts w:ascii="Arial MT"/>
                <w:spacing w:val="-2"/>
                <w:sz w:val="21"/>
              </w:rPr>
            </w:pPr>
            <w:r w:rsidRPr="00EC75A5">
              <w:rPr>
                <w:sz w:val="21"/>
                <w:szCs w:val="21"/>
              </w:rPr>
              <w:t>Randleman</w:t>
            </w:r>
          </w:p>
        </w:tc>
        <w:tc>
          <w:tcPr>
            <w:tcW w:w="1364" w:type="dxa"/>
          </w:tcPr>
          <w:p w14:paraId="47253BBD" w14:textId="77777777" w:rsidR="007F1214" w:rsidRDefault="007F1214" w:rsidP="005402ED">
            <w:pPr>
              <w:pStyle w:val="TableParagraph"/>
              <w:rPr>
                <w:rFonts w:ascii="Times New Roman"/>
                <w:sz w:val="20"/>
              </w:rPr>
            </w:pPr>
          </w:p>
        </w:tc>
      </w:tr>
    </w:tbl>
    <w:p w14:paraId="73E009BD" w14:textId="77777777" w:rsidR="007F1214" w:rsidRDefault="007F1214" w:rsidP="007F1214">
      <w:pPr>
        <w:pStyle w:val="Title"/>
        <w:spacing w:before="120"/>
      </w:pPr>
      <w:r>
        <w:rPr>
          <w:color w:val="0000FF"/>
        </w:rPr>
        <w:t>*</w:t>
      </w:r>
      <w:r>
        <w:rPr>
          <w:color w:val="0000FF"/>
          <w:spacing w:val="-3"/>
        </w:rPr>
        <w:t xml:space="preserve"> </w:t>
      </w:r>
      <w:r>
        <w:rPr>
          <w:color w:val="0000FF"/>
        </w:rPr>
        <w:t xml:space="preserve">District Leadership </w:t>
      </w:r>
      <w:r>
        <w:rPr>
          <w:color w:val="0000FF"/>
          <w:spacing w:val="-2"/>
        </w:rPr>
        <w:t>Conferences</w:t>
      </w:r>
    </w:p>
    <w:tbl>
      <w:tblPr>
        <w:tblW w:w="0" w:type="auto"/>
        <w:tblInd w:w="113" w:type="dxa"/>
        <w:tblLayout w:type="fixed"/>
        <w:tblCellMar>
          <w:left w:w="0" w:type="dxa"/>
          <w:right w:w="0" w:type="dxa"/>
        </w:tblCellMar>
        <w:tblLook w:val="01E0" w:firstRow="1" w:lastRow="1" w:firstColumn="1" w:lastColumn="1" w:noHBand="0" w:noVBand="0"/>
      </w:tblPr>
      <w:tblGrid>
        <w:gridCol w:w="2791"/>
        <w:gridCol w:w="1295"/>
        <w:gridCol w:w="3044"/>
        <w:gridCol w:w="2003"/>
        <w:gridCol w:w="1360"/>
      </w:tblGrid>
      <w:tr w:rsidR="007F1214" w14:paraId="6116C3E1" w14:textId="77777777" w:rsidTr="005402ED">
        <w:trPr>
          <w:trHeight w:val="80"/>
        </w:trPr>
        <w:tc>
          <w:tcPr>
            <w:tcW w:w="2791" w:type="dxa"/>
          </w:tcPr>
          <w:p w14:paraId="74E283C7" w14:textId="77777777" w:rsidR="007F1214" w:rsidRDefault="007F1214" w:rsidP="005402ED">
            <w:pPr>
              <w:pStyle w:val="TableParagraph"/>
              <w:spacing w:line="267" w:lineRule="exact"/>
              <w:ind w:left="50"/>
              <w:rPr>
                <w:b/>
                <w:color w:val="0000FF"/>
                <w:sz w:val="24"/>
              </w:rPr>
            </w:pPr>
            <w:r>
              <w:rPr>
                <w:b/>
                <w:color w:val="0000FF"/>
                <w:sz w:val="24"/>
              </w:rPr>
              <w:t>October 19</w:t>
            </w:r>
          </w:p>
          <w:p w14:paraId="30E66DB1" w14:textId="77777777" w:rsidR="007F1214" w:rsidRPr="00BD3431" w:rsidRDefault="007F1214" w:rsidP="005402ED">
            <w:pPr>
              <w:pStyle w:val="TableParagraph"/>
              <w:spacing w:line="267" w:lineRule="exact"/>
              <w:ind w:left="50"/>
              <w:rPr>
                <w:b/>
                <w:color w:val="0000FF"/>
                <w:sz w:val="24"/>
              </w:rPr>
            </w:pPr>
            <w:r>
              <w:rPr>
                <w:b/>
                <w:color w:val="0000FF"/>
                <w:sz w:val="24"/>
              </w:rPr>
              <w:t xml:space="preserve">         </w:t>
            </w:r>
            <w:r>
              <w:rPr>
                <w:rFonts w:ascii="Arial MT"/>
                <w:sz w:val="19"/>
              </w:rPr>
              <w:t>Saturday</w:t>
            </w:r>
          </w:p>
          <w:p w14:paraId="130AF7A5" w14:textId="77777777" w:rsidR="007F1214" w:rsidRDefault="007F1214" w:rsidP="005402ED">
            <w:pPr>
              <w:pStyle w:val="TableParagraph"/>
              <w:spacing w:line="267" w:lineRule="exact"/>
              <w:ind w:left="50"/>
              <w:rPr>
                <w:b/>
                <w:color w:val="0000FF"/>
                <w:sz w:val="24"/>
              </w:rPr>
            </w:pPr>
            <w:r>
              <w:rPr>
                <w:b/>
                <w:color w:val="0000FF"/>
                <w:sz w:val="24"/>
              </w:rPr>
              <w:t>November 2</w:t>
            </w:r>
          </w:p>
          <w:p w14:paraId="26CB2E57" w14:textId="77777777" w:rsidR="007F1214" w:rsidRDefault="007F1214" w:rsidP="005402ED">
            <w:pPr>
              <w:pStyle w:val="TableParagraph"/>
              <w:spacing w:line="257" w:lineRule="exact"/>
              <w:ind w:left="50"/>
              <w:rPr>
                <w:b/>
                <w:sz w:val="24"/>
              </w:rPr>
            </w:pPr>
            <w:r>
              <w:rPr>
                <w:b/>
                <w:color w:val="0000FF"/>
                <w:sz w:val="24"/>
              </w:rPr>
              <w:t xml:space="preserve">         </w:t>
            </w:r>
            <w:r>
              <w:rPr>
                <w:rFonts w:ascii="Arial MT"/>
                <w:sz w:val="19"/>
              </w:rPr>
              <w:t>Saturday</w:t>
            </w:r>
          </w:p>
        </w:tc>
        <w:tc>
          <w:tcPr>
            <w:tcW w:w="1295" w:type="dxa"/>
          </w:tcPr>
          <w:p w14:paraId="5BBD7853" w14:textId="77777777" w:rsidR="007F1214" w:rsidRDefault="007F1214" w:rsidP="005402ED">
            <w:pPr>
              <w:pStyle w:val="TableParagraph"/>
              <w:spacing w:before="20"/>
              <w:ind w:left="139"/>
              <w:rPr>
                <w:b/>
                <w:sz w:val="21"/>
              </w:rPr>
            </w:pPr>
            <w:r>
              <w:rPr>
                <w:b/>
                <w:color w:val="0000FF"/>
                <w:spacing w:val="-2"/>
                <w:w w:val="105"/>
                <w:sz w:val="21"/>
              </w:rPr>
              <w:t>Western</w:t>
            </w:r>
          </w:p>
          <w:p w14:paraId="0EBDF540" w14:textId="77777777" w:rsidR="007F1214" w:rsidRDefault="007F1214" w:rsidP="005402ED">
            <w:pPr>
              <w:pStyle w:val="TableParagraph"/>
              <w:spacing w:before="20"/>
              <w:ind w:left="139"/>
              <w:rPr>
                <w:b/>
                <w:color w:val="0000FF"/>
                <w:spacing w:val="-2"/>
                <w:w w:val="105"/>
                <w:sz w:val="21"/>
              </w:rPr>
            </w:pPr>
          </w:p>
          <w:p w14:paraId="28765DB6" w14:textId="77777777" w:rsidR="007F1214" w:rsidRDefault="007F1214" w:rsidP="005402ED">
            <w:pPr>
              <w:pStyle w:val="TableParagraph"/>
              <w:spacing w:before="20"/>
              <w:ind w:left="139"/>
              <w:rPr>
                <w:b/>
                <w:sz w:val="21"/>
              </w:rPr>
            </w:pPr>
            <w:r>
              <w:rPr>
                <w:b/>
                <w:color w:val="0000FF"/>
                <w:spacing w:val="-2"/>
                <w:w w:val="105"/>
                <w:sz w:val="21"/>
              </w:rPr>
              <w:t>Eastern</w:t>
            </w:r>
          </w:p>
        </w:tc>
        <w:tc>
          <w:tcPr>
            <w:tcW w:w="3044" w:type="dxa"/>
          </w:tcPr>
          <w:p w14:paraId="5FF5D134" w14:textId="77777777" w:rsidR="007F1214" w:rsidRDefault="007F1214" w:rsidP="005402ED">
            <w:pPr>
              <w:pStyle w:val="TableParagraph"/>
              <w:spacing w:before="20"/>
              <w:ind w:left="283"/>
              <w:rPr>
                <w:rFonts w:ascii="Arial MT"/>
                <w:sz w:val="21"/>
              </w:rPr>
            </w:pPr>
            <w:r>
              <w:rPr>
                <w:rFonts w:ascii="Arial MT"/>
                <w:sz w:val="21"/>
              </w:rPr>
              <w:t>Sun Valley</w:t>
            </w:r>
          </w:p>
          <w:p w14:paraId="746799AB" w14:textId="77777777" w:rsidR="007F1214" w:rsidRDefault="007F1214" w:rsidP="005402ED">
            <w:pPr>
              <w:pStyle w:val="TableParagraph"/>
              <w:spacing w:before="32" w:line="230" w:lineRule="exact"/>
              <w:ind w:left="283"/>
              <w:rPr>
                <w:rFonts w:ascii="Arial MT"/>
                <w:sz w:val="21"/>
              </w:rPr>
            </w:pPr>
          </w:p>
          <w:p w14:paraId="457F36E6" w14:textId="77777777" w:rsidR="007F1214" w:rsidRDefault="007F1214" w:rsidP="005402ED">
            <w:pPr>
              <w:pStyle w:val="TableParagraph"/>
              <w:spacing w:before="32" w:line="230" w:lineRule="exact"/>
              <w:ind w:left="283"/>
              <w:rPr>
                <w:rFonts w:ascii="Arial MT"/>
                <w:sz w:val="21"/>
              </w:rPr>
            </w:pPr>
            <w:r>
              <w:rPr>
                <w:rFonts w:ascii="Arial MT"/>
                <w:sz w:val="21"/>
              </w:rPr>
              <w:t>Rocky Mount</w:t>
            </w:r>
            <w:r>
              <w:rPr>
                <w:rFonts w:ascii="Arial MT"/>
                <w:spacing w:val="26"/>
                <w:sz w:val="21"/>
              </w:rPr>
              <w:t xml:space="preserve"> </w:t>
            </w:r>
            <w:r>
              <w:rPr>
                <w:rFonts w:ascii="Arial MT"/>
                <w:spacing w:val="-5"/>
                <w:sz w:val="21"/>
              </w:rPr>
              <w:t>HS</w:t>
            </w:r>
          </w:p>
        </w:tc>
        <w:tc>
          <w:tcPr>
            <w:tcW w:w="2003" w:type="dxa"/>
          </w:tcPr>
          <w:p w14:paraId="3C69E01C" w14:textId="77777777" w:rsidR="007F1214" w:rsidRDefault="007F1214" w:rsidP="005402ED">
            <w:pPr>
              <w:pStyle w:val="TableParagraph"/>
              <w:spacing w:before="20"/>
              <w:ind w:left="119"/>
              <w:rPr>
                <w:rFonts w:ascii="Arial MT"/>
                <w:sz w:val="21"/>
              </w:rPr>
            </w:pPr>
            <w:r>
              <w:rPr>
                <w:rFonts w:ascii="Arial MT"/>
                <w:sz w:val="21"/>
              </w:rPr>
              <w:t>Indian Trail</w:t>
            </w:r>
          </w:p>
          <w:p w14:paraId="44C761BF" w14:textId="77777777" w:rsidR="007F1214" w:rsidRDefault="007F1214" w:rsidP="005402ED">
            <w:pPr>
              <w:pStyle w:val="TableParagraph"/>
              <w:spacing w:before="32" w:line="230" w:lineRule="exact"/>
              <w:ind w:left="119"/>
              <w:rPr>
                <w:rFonts w:ascii="Arial MT"/>
                <w:spacing w:val="-2"/>
                <w:sz w:val="21"/>
              </w:rPr>
            </w:pPr>
          </w:p>
          <w:p w14:paraId="2FFDB27B" w14:textId="77777777" w:rsidR="007F1214" w:rsidRDefault="007F1214" w:rsidP="005402ED">
            <w:pPr>
              <w:pStyle w:val="TableParagraph"/>
              <w:spacing w:before="32" w:line="230" w:lineRule="exact"/>
              <w:ind w:left="119"/>
              <w:rPr>
                <w:rFonts w:ascii="Arial MT"/>
                <w:sz w:val="21"/>
              </w:rPr>
            </w:pPr>
            <w:r>
              <w:rPr>
                <w:rFonts w:ascii="Arial MT"/>
                <w:spacing w:val="-2"/>
                <w:sz w:val="21"/>
              </w:rPr>
              <w:t>Rocky Mount</w:t>
            </w:r>
          </w:p>
        </w:tc>
        <w:tc>
          <w:tcPr>
            <w:tcW w:w="1360" w:type="dxa"/>
          </w:tcPr>
          <w:p w14:paraId="32B4E736" w14:textId="77777777" w:rsidR="007F1214" w:rsidRDefault="007F1214" w:rsidP="005402ED">
            <w:pPr>
              <w:pStyle w:val="TableParagraph"/>
              <w:spacing w:before="32" w:line="230" w:lineRule="exact"/>
              <w:ind w:left="276"/>
              <w:rPr>
                <w:b/>
                <w:sz w:val="21"/>
              </w:rPr>
            </w:pPr>
          </w:p>
        </w:tc>
      </w:tr>
      <w:tr w:rsidR="007F1214" w14:paraId="2A42CF3A" w14:textId="77777777" w:rsidTr="005402ED">
        <w:trPr>
          <w:trHeight w:val="272"/>
        </w:trPr>
        <w:tc>
          <w:tcPr>
            <w:tcW w:w="2791" w:type="dxa"/>
          </w:tcPr>
          <w:p w14:paraId="41657098" w14:textId="77777777" w:rsidR="007F1214" w:rsidRDefault="007F1214" w:rsidP="005402ED">
            <w:pPr>
              <w:pStyle w:val="TableParagraph"/>
              <w:spacing w:line="267" w:lineRule="exact"/>
              <w:ind w:left="50"/>
              <w:rPr>
                <w:b/>
                <w:color w:val="0000FF"/>
                <w:sz w:val="24"/>
              </w:rPr>
            </w:pPr>
            <w:r>
              <w:rPr>
                <w:b/>
                <w:color w:val="0000FF"/>
                <w:sz w:val="24"/>
              </w:rPr>
              <w:t>November 5</w:t>
            </w:r>
          </w:p>
          <w:p w14:paraId="6B9D5999" w14:textId="77777777" w:rsidR="007F1214" w:rsidRDefault="007F1214" w:rsidP="005402ED">
            <w:pPr>
              <w:pStyle w:val="TableParagraph"/>
              <w:spacing w:line="252" w:lineRule="exact"/>
              <w:ind w:left="50"/>
              <w:rPr>
                <w:b/>
                <w:sz w:val="24"/>
              </w:rPr>
            </w:pPr>
            <w:r>
              <w:rPr>
                <w:b/>
                <w:color w:val="0000FF"/>
                <w:sz w:val="24"/>
              </w:rPr>
              <w:t xml:space="preserve">         </w:t>
            </w:r>
            <w:r>
              <w:rPr>
                <w:rFonts w:ascii="Arial MT"/>
                <w:sz w:val="19"/>
              </w:rPr>
              <w:t>Tuesday</w:t>
            </w:r>
          </w:p>
        </w:tc>
        <w:tc>
          <w:tcPr>
            <w:tcW w:w="1295" w:type="dxa"/>
          </w:tcPr>
          <w:p w14:paraId="0E832F62" w14:textId="77777777" w:rsidR="007F1214" w:rsidRDefault="007F1214" w:rsidP="005402ED">
            <w:pPr>
              <w:pStyle w:val="TableParagraph"/>
              <w:spacing w:before="24" w:line="228" w:lineRule="exact"/>
              <w:ind w:left="139"/>
              <w:rPr>
                <w:b/>
                <w:sz w:val="21"/>
              </w:rPr>
            </w:pPr>
            <w:r>
              <w:rPr>
                <w:b/>
                <w:color w:val="0000FF"/>
                <w:spacing w:val="-2"/>
                <w:w w:val="105"/>
                <w:sz w:val="21"/>
              </w:rPr>
              <w:t>Central</w:t>
            </w:r>
          </w:p>
        </w:tc>
        <w:tc>
          <w:tcPr>
            <w:tcW w:w="3044" w:type="dxa"/>
          </w:tcPr>
          <w:p w14:paraId="59BD6C2F" w14:textId="77777777" w:rsidR="007F1214" w:rsidRDefault="007F1214" w:rsidP="005402ED">
            <w:pPr>
              <w:pStyle w:val="TableParagraph"/>
              <w:spacing w:before="24" w:line="228" w:lineRule="exact"/>
              <w:ind w:left="283"/>
              <w:rPr>
                <w:rFonts w:ascii="Arial MT"/>
                <w:sz w:val="21"/>
              </w:rPr>
            </w:pPr>
            <w:r>
              <w:rPr>
                <w:rFonts w:ascii="Arial MT"/>
                <w:sz w:val="21"/>
              </w:rPr>
              <w:t>Southern Alamance HS</w:t>
            </w:r>
          </w:p>
        </w:tc>
        <w:tc>
          <w:tcPr>
            <w:tcW w:w="2003" w:type="dxa"/>
          </w:tcPr>
          <w:p w14:paraId="52EC4002" w14:textId="77777777" w:rsidR="007F1214" w:rsidRDefault="007F1214" w:rsidP="005402ED">
            <w:pPr>
              <w:pStyle w:val="TableParagraph"/>
              <w:spacing w:before="24" w:line="228" w:lineRule="exact"/>
              <w:ind w:left="119"/>
              <w:rPr>
                <w:rFonts w:ascii="Arial MT"/>
                <w:sz w:val="21"/>
              </w:rPr>
            </w:pPr>
            <w:r>
              <w:rPr>
                <w:rFonts w:ascii="Arial MT"/>
                <w:spacing w:val="-2"/>
                <w:sz w:val="21"/>
              </w:rPr>
              <w:t>Graham</w:t>
            </w:r>
          </w:p>
        </w:tc>
        <w:tc>
          <w:tcPr>
            <w:tcW w:w="1360" w:type="dxa"/>
          </w:tcPr>
          <w:p w14:paraId="4C606D02" w14:textId="77777777" w:rsidR="007F1214" w:rsidRDefault="007F1214" w:rsidP="005402ED">
            <w:pPr>
              <w:pStyle w:val="TableParagraph"/>
              <w:spacing w:before="24" w:line="228" w:lineRule="exact"/>
              <w:ind w:left="276"/>
              <w:rPr>
                <w:b/>
                <w:sz w:val="21"/>
              </w:rPr>
            </w:pPr>
          </w:p>
        </w:tc>
      </w:tr>
      <w:tr w:rsidR="007F1214" w14:paraId="33D3D03B" w14:textId="77777777" w:rsidTr="005402ED">
        <w:trPr>
          <w:trHeight w:val="526"/>
        </w:trPr>
        <w:tc>
          <w:tcPr>
            <w:tcW w:w="2791" w:type="dxa"/>
          </w:tcPr>
          <w:p w14:paraId="6014B451" w14:textId="77777777" w:rsidR="007F1214" w:rsidRDefault="007F1214" w:rsidP="005402ED">
            <w:pPr>
              <w:pStyle w:val="TableParagraph"/>
              <w:spacing w:before="247" w:line="260" w:lineRule="exact"/>
              <w:ind w:left="50"/>
              <w:rPr>
                <w:b/>
                <w:sz w:val="24"/>
              </w:rPr>
            </w:pPr>
            <w:r>
              <w:rPr>
                <w:b/>
                <w:color w:val="984806"/>
                <w:sz w:val="24"/>
              </w:rPr>
              <w:t>October</w:t>
            </w:r>
            <w:r>
              <w:rPr>
                <w:b/>
                <w:color w:val="984806"/>
                <w:spacing w:val="-1"/>
                <w:sz w:val="24"/>
              </w:rPr>
              <w:t xml:space="preserve"> </w:t>
            </w:r>
            <w:r>
              <w:rPr>
                <w:b/>
                <w:color w:val="984806"/>
                <w:sz w:val="24"/>
              </w:rPr>
              <w:t xml:space="preserve">26-28, </w:t>
            </w:r>
            <w:r>
              <w:rPr>
                <w:b/>
                <w:color w:val="984806"/>
                <w:spacing w:val="-4"/>
                <w:sz w:val="24"/>
              </w:rPr>
              <w:t>2024</w:t>
            </w:r>
          </w:p>
        </w:tc>
        <w:tc>
          <w:tcPr>
            <w:tcW w:w="4339" w:type="dxa"/>
            <w:gridSpan w:val="2"/>
          </w:tcPr>
          <w:p w14:paraId="155675DF" w14:textId="77777777" w:rsidR="007F1214" w:rsidRDefault="007F1214" w:rsidP="005402ED">
            <w:pPr>
              <w:pStyle w:val="TableParagraph"/>
              <w:spacing w:before="247" w:line="260" w:lineRule="exact"/>
              <w:ind w:left="138"/>
              <w:rPr>
                <w:b/>
                <w:sz w:val="24"/>
              </w:rPr>
            </w:pPr>
            <w:r>
              <w:rPr>
                <w:b/>
                <w:color w:val="984806"/>
                <w:sz w:val="24"/>
              </w:rPr>
              <w:t>Southern</w:t>
            </w:r>
            <w:r>
              <w:rPr>
                <w:b/>
                <w:color w:val="984806"/>
                <w:spacing w:val="-1"/>
                <w:sz w:val="24"/>
              </w:rPr>
              <w:t xml:space="preserve"> </w:t>
            </w:r>
            <w:r>
              <w:rPr>
                <w:b/>
                <w:color w:val="984806"/>
                <w:sz w:val="24"/>
              </w:rPr>
              <w:t>Association</w:t>
            </w:r>
            <w:r>
              <w:rPr>
                <w:b/>
                <w:color w:val="984806"/>
                <w:spacing w:val="-1"/>
                <w:sz w:val="24"/>
              </w:rPr>
              <w:t xml:space="preserve"> </w:t>
            </w:r>
            <w:r>
              <w:rPr>
                <w:b/>
                <w:color w:val="984806"/>
                <w:spacing w:val="-2"/>
                <w:sz w:val="24"/>
              </w:rPr>
              <w:t>Conference</w:t>
            </w:r>
          </w:p>
        </w:tc>
        <w:tc>
          <w:tcPr>
            <w:tcW w:w="2003" w:type="dxa"/>
          </w:tcPr>
          <w:p w14:paraId="30F4BBD0" w14:textId="77777777" w:rsidR="007F1214" w:rsidRDefault="007F1214" w:rsidP="005402ED">
            <w:pPr>
              <w:pStyle w:val="TableParagraph"/>
              <w:rPr>
                <w:rFonts w:ascii="Times New Roman"/>
                <w:sz w:val="20"/>
              </w:rPr>
            </w:pPr>
          </w:p>
          <w:p w14:paraId="37D5DF33" w14:textId="77777777" w:rsidR="007F1214" w:rsidRPr="00EC75A5" w:rsidRDefault="007F1214" w:rsidP="005402ED">
            <w:pPr>
              <w:pStyle w:val="TableParagraph"/>
              <w:rPr>
                <w:sz w:val="21"/>
                <w:szCs w:val="21"/>
              </w:rPr>
            </w:pPr>
            <w:r>
              <w:rPr>
                <w:sz w:val="21"/>
                <w:szCs w:val="21"/>
              </w:rPr>
              <w:t xml:space="preserve">  </w:t>
            </w:r>
          </w:p>
        </w:tc>
        <w:tc>
          <w:tcPr>
            <w:tcW w:w="1360" w:type="dxa"/>
          </w:tcPr>
          <w:p w14:paraId="22E069B1" w14:textId="77777777" w:rsidR="007F1214" w:rsidRDefault="007F1214" w:rsidP="005402ED">
            <w:pPr>
              <w:pStyle w:val="TableParagraph"/>
              <w:spacing w:before="33"/>
              <w:rPr>
                <w:b/>
                <w:sz w:val="21"/>
              </w:rPr>
            </w:pPr>
          </w:p>
          <w:p w14:paraId="16436DB1" w14:textId="77777777" w:rsidR="007F1214" w:rsidRDefault="007F1214" w:rsidP="005402ED">
            <w:pPr>
              <w:pStyle w:val="TableParagraph"/>
              <w:spacing w:before="1" w:line="232" w:lineRule="exact"/>
              <w:ind w:right="126"/>
              <w:jc w:val="right"/>
              <w:rPr>
                <w:b/>
                <w:sz w:val="21"/>
              </w:rPr>
            </w:pPr>
          </w:p>
        </w:tc>
      </w:tr>
      <w:tr w:rsidR="007F1214" w14:paraId="13ED587E" w14:textId="77777777" w:rsidTr="005402ED">
        <w:trPr>
          <w:trHeight w:val="239"/>
        </w:trPr>
        <w:tc>
          <w:tcPr>
            <w:tcW w:w="2791" w:type="dxa"/>
          </w:tcPr>
          <w:p w14:paraId="5FE8325C" w14:textId="77777777" w:rsidR="007F1214" w:rsidRDefault="007F1214" w:rsidP="005402ED">
            <w:pPr>
              <w:pStyle w:val="TableParagraph"/>
              <w:spacing w:before="7" w:line="213" w:lineRule="exact"/>
              <w:ind w:left="590"/>
              <w:rPr>
                <w:rFonts w:ascii="Arial MT"/>
                <w:sz w:val="19"/>
              </w:rPr>
            </w:pPr>
            <w:r>
              <w:rPr>
                <w:rFonts w:ascii="Arial MT"/>
                <w:sz w:val="19"/>
              </w:rPr>
              <w:t>Saturday</w:t>
            </w:r>
            <w:r>
              <w:rPr>
                <w:rFonts w:ascii="Arial MT"/>
                <w:spacing w:val="-3"/>
                <w:sz w:val="19"/>
              </w:rPr>
              <w:t xml:space="preserve"> </w:t>
            </w:r>
            <w:r>
              <w:rPr>
                <w:rFonts w:ascii="Arial MT"/>
                <w:sz w:val="19"/>
              </w:rPr>
              <w:t>-</w:t>
            </w:r>
            <w:r>
              <w:rPr>
                <w:rFonts w:ascii="Arial MT"/>
                <w:spacing w:val="-2"/>
                <w:sz w:val="19"/>
              </w:rPr>
              <w:t xml:space="preserve"> Monday</w:t>
            </w:r>
          </w:p>
        </w:tc>
        <w:tc>
          <w:tcPr>
            <w:tcW w:w="4339" w:type="dxa"/>
            <w:gridSpan w:val="2"/>
          </w:tcPr>
          <w:p w14:paraId="69E0E5D6" w14:textId="77777777" w:rsidR="007F1214" w:rsidRDefault="007F1214" w:rsidP="005402ED">
            <w:pPr>
              <w:pStyle w:val="TableParagraph"/>
              <w:spacing w:line="220" w:lineRule="exact"/>
              <w:ind w:left="858"/>
              <w:rPr>
                <w:rFonts w:ascii="Arial MT"/>
                <w:sz w:val="21"/>
              </w:rPr>
            </w:pPr>
            <w:r>
              <w:rPr>
                <w:rFonts w:ascii="Arial MT"/>
                <w:sz w:val="21"/>
              </w:rPr>
              <w:t>Lake Buena Vista HS</w:t>
            </w:r>
          </w:p>
        </w:tc>
        <w:tc>
          <w:tcPr>
            <w:tcW w:w="2003" w:type="dxa"/>
          </w:tcPr>
          <w:p w14:paraId="73DE2A97" w14:textId="77777777" w:rsidR="007F1214" w:rsidRDefault="007F1214" w:rsidP="005402ED">
            <w:pPr>
              <w:pStyle w:val="TableParagraph"/>
              <w:spacing w:line="220" w:lineRule="exact"/>
              <w:ind w:left="119"/>
              <w:rPr>
                <w:rFonts w:ascii="Arial MT"/>
                <w:sz w:val="21"/>
              </w:rPr>
            </w:pPr>
            <w:r>
              <w:rPr>
                <w:rFonts w:ascii="Arial MT"/>
                <w:sz w:val="21"/>
              </w:rPr>
              <w:t>Orlando,</w:t>
            </w:r>
            <w:r>
              <w:rPr>
                <w:rFonts w:ascii="Arial MT"/>
                <w:spacing w:val="33"/>
                <w:sz w:val="21"/>
              </w:rPr>
              <w:t xml:space="preserve"> </w:t>
            </w:r>
            <w:r>
              <w:rPr>
                <w:rFonts w:ascii="Arial MT"/>
                <w:spacing w:val="-5"/>
                <w:sz w:val="21"/>
              </w:rPr>
              <w:t>FL</w:t>
            </w:r>
          </w:p>
        </w:tc>
        <w:tc>
          <w:tcPr>
            <w:tcW w:w="1360" w:type="dxa"/>
          </w:tcPr>
          <w:p w14:paraId="2D14D99E" w14:textId="77777777" w:rsidR="007F1214" w:rsidRDefault="007F1214" w:rsidP="005402ED">
            <w:pPr>
              <w:pStyle w:val="TableParagraph"/>
              <w:rPr>
                <w:rFonts w:ascii="Times New Roman"/>
                <w:sz w:val="16"/>
              </w:rPr>
            </w:pPr>
          </w:p>
        </w:tc>
      </w:tr>
      <w:tr w:rsidR="007F1214" w14:paraId="764FCB40" w14:textId="77777777" w:rsidTr="005402ED">
        <w:trPr>
          <w:trHeight w:val="557"/>
        </w:trPr>
        <w:tc>
          <w:tcPr>
            <w:tcW w:w="2791" w:type="dxa"/>
          </w:tcPr>
          <w:p w14:paraId="1368A84D" w14:textId="77777777" w:rsidR="007F1214" w:rsidRDefault="007F1214" w:rsidP="005402ED">
            <w:pPr>
              <w:pStyle w:val="TableParagraph"/>
              <w:spacing w:before="1"/>
              <w:rPr>
                <w:b/>
                <w:sz w:val="24"/>
              </w:rPr>
            </w:pPr>
          </w:p>
          <w:p w14:paraId="310D533D" w14:textId="77777777" w:rsidR="007F1214" w:rsidRDefault="007F1214" w:rsidP="005402ED">
            <w:pPr>
              <w:pStyle w:val="TableParagraph"/>
              <w:spacing w:line="260" w:lineRule="exact"/>
              <w:ind w:left="50"/>
              <w:rPr>
                <w:b/>
                <w:sz w:val="24"/>
              </w:rPr>
            </w:pPr>
            <w:r>
              <w:rPr>
                <w:b/>
                <w:color w:val="548DD4"/>
                <w:sz w:val="24"/>
              </w:rPr>
              <w:t>November</w:t>
            </w:r>
            <w:r>
              <w:rPr>
                <w:b/>
                <w:color w:val="548DD4"/>
                <w:spacing w:val="-1"/>
                <w:sz w:val="24"/>
              </w:rPr>
              <w:t xml:space="preserve"> </w:t>
            </w:r>
            <w:r>
              <w:rPr>
                <w:b/>
                <w:color w:val="548DD4"/>
                <w:sz w:val="24"/>
              </w:rPr>
              <w:t xml:space="preserve">16-17, </w:t>
            </w:r>
            <w:r>
              <w:rPr>
                <w:b/>
                <w:color w:val="548DD4"/>
                <w:spacing w:val="-4"/>
                <w:sz w:val="24"/>
              </w:rPr>
              <w:t>2024</w:t>
            </w:r>
          </w:p>
        </w:tc>
        <w:tc>
          <w:tcPr>
            <w:tcW w:w="4339" w:type="dxa"/>
            <w:gridSpan w:val="2"/>
          </w:tcPr>
          <w:p w14:paraId="673F06A7" w14:textId="77777777" w:rsidR="007F1214" w:rsidRDefault="007F1214" w:rsidP="005402ED">
            <w:pPr>
              <w:pStyle w:val="TableParagraph"/>
              <w:spacing w:before="1"/>
              <w:rPr>
                <w:b/>
                <w:sz w:val="24"/>
              </w:rPr>
            </w:pPr>
          </w:p>
          <w:p w14:paraId="77EF170C" w14:textId="77777777" w:rsidR="007F1214" w:rsidRDefault="007F1214" w:rsidP="005402ED">
            <w:pPr>
              <w:pStyle w:val="TableParagraph"/>
              <w:spacing w:line="260" w:lineRule="exact"/>
              <w:ind w:left="138"/>
              <w:rPr>
                <w:b/>
                <w:sz w:val="24"/>
              </w:rPr>
            </w:pPr>
            <w:r>
              <w:rPr>
                <w:b/>
                <w:color w:val="548DD4"/>
                <w:sz w:val="24"/>
              </w:rPr>
              <w:t>Emerging</w:t>
            </w:r>
            <w:r>
              <w:rPr>
                <w:b/>
                <w:color w:val="548DD4"/>
                <w:spacing w:val="-2"/>
                <w:sz w:val="24"/>
              </w:rPr>
              <w:t xml:space="preserve"> </w:t>
            </w:r>
            <w:r>
              <w:rPr>
                <w:b/>
                <w:color w:val="548DD4"/>
                <w:sz w:val="24"/>
              </w:rPr>
              <w:t xml:space="preserve">Leaders </w:t>
            </w:r>
            <w:r>
              <w:rPr>
                <w:b/>
                <w:color w:val="548DD4"/>
                <w:spacing w:val="-2"/>
                <w:sz w:val="24"/>
              </w:rPr>
              <w:t>Conference</w:t>
            </w:r>
          </w:p>
        </w:tc>
        <w:tc>
          <w:tcPr>
            <w:tcW w:w="2003" w:type="dxa"/>
          </w:tcPr>
          <w:p w14:paraId="2A541428" w14:textId="77777777" w:rsidR="007F1214" w:rsidRDefault="007F1214" w:rsidP="005402ED">
            <w:pPr>
              <w:pStyle w:val="TableParagraph"/>
              <w:rPr>
                <w:rFonts w:ascii="Times New Roman"/>
                <w:sz w:val="20"/>
              </w:rPr>
            </w:pPr>
          </w:p>
        </w:tc>
        <w:tc>
          <w:tcPr>
            <w:tcW w:w="1360" w:type="dxa"/>
          </w:tcPr>
          <w:p w14:paraId="7696127A" w14:textId="77777777" w:rsidR="007F1214" w:rsidRDefault="007F1214" w:rsidP="005402ED">
            <w:pPr>
              <w:pStyle w:val="TableParagraph"/>
              <w:rPr>
                <w:rFonts w:ascii="Times New Roman"/>
                <w:sz w:val="20"/>
              </w:rPr>
            </w:pPr>
          </w:p>
        </w:tc>
      </w:tr>
      <w:tr w:rsidR="007F1214" w14:paraId="3105521E" w14:textId="77777777" w:rsidTr="005402ED">
        <w:trPr>
          <w:trHeight w:val="239"/>
        </w:trPr>
        <w:tc>
          <w:tcPr>
            <w:tcW w:w="2791" w:type="dxa"/>
          </w:tcPr>
          <w:p w14:paraId="6E355D0B" w14:textId="77777777" w:rsidR="007F1214" w:rsidRDefault="007F1214" w:rsidP="005402ED">
            <w:pPr>
              <w:pStyle w:val="TableParagraph"/>
              <w:spacing w:line="220" w:lineRule="exact"/>
              <w:ind w:left="590"/>
              <w:rPr>
                <w:rFonts w:ascii="Arial MT"/>
                <w:sz w:val="18"/>
              </w:rPr>
            </w:pPr>
            <w:r>
              <w:rPr>
                <w:rFonts w:ascii="Arial MT"/>
                <w:position w:val="1"/>
                <w:sz w:val="19"/>
              </w:rPr>
              <w:t>Saturday</w:t>
            </w:r>
            <w:r>
              <w:rPr>
                <w:rFonts w:ascii="Arial MT"/>
                <w:spacing w:val="4"/>
                <w:position w:val="1"/>
                <w:sz w:val="19"/>
              </w:rPr>
              <w:t xml:space="preserve"> </w:t>
            </w:r>
            <w:r>
              <w:rPr>
                <w:rFonts w:ascii="Arial MT"/>
                <w:sz w:val="21"/>
              </w:rPr>
              <w:t>-</w:t>
            </w:r>
            <w:r>
              <w:rPr>
                <w:rFonts w:ascii="Arial MT"/>
                <w:spacing w:val="-5"/>
                <w:sz w:val="21"/>
              </w:rPr>
              <w:t xml:space="preserve"> </w:t>
            </w:r>
            <w:r>
              <w:rPr>
                <w:rFonts w:ascii="Arial MT"/>
                <w:spacing w:val="-2"/>
                <w:sz w:val="18"/>
              </w:rPr>
              <w:t>Sunday</w:t>
            </w:r>
          </w:p>
        </w:tc>
        <w:tc>
          <w:tcPr>
            <w:tcW w:w="4339" w:type="dxa"/>
            <w:gridSpan w:val="2"/>
          </w:tcPr>
          <w:p w14:paraId="103F6683" w14:textId="77777777" w:rsidR="007F1214" w:rsidRDefault="007F1214" w:rsidP="005402ED">
            <w:pPr>
              <w:pStyle w:val="TableParagraph"/>
              <w:spacing w:line="220" w:lineRule="exact"/>
              <w:ind w:left="858"/>
              <w:rPr>
                <w:rFonts w:ascii="Arial MT"/>
                <w:sz w:val="21"/>
              </w:rPr>
            </w:pPr>
            <w:r>
              <w:rPr>
                <w:rFonts w:ascii="Arial MT"/>
                <w:sz w:val="21"/>
              </w:rPr>
              <w:t>Betsy-Jeff</w:t>
            </w:r>
            <w:r>
              <w:rPr>
                <w:rFonts w:ascii="Arial MT"/>
                <w:spacing w:val="23"/>
                <w:sz w:val="21"/>
              </w:rPr>
              <w:t xml:space="preserve"> </w:t>
            </w:r>
            <w:r>
              <w:rPr>
                <w:rFonts w:ascii="Arial MT"/>
                <w:sz w:val="21"/>
              </w:rPr>
              <w:t>Penn</w:t>
            </w:r>
            <w:r>
              <w:rPr>
                <w:rFonts w:ascii="Arial MT"/>
                <w:spacing w:val="28"/>
                <w:sz w:val="21"/>
              </w:rPr>
              <w:t xml:space="preserve"> </w:t>
            </w:r>
            <w:r>
              <w:rPr>
                <w:rFonts w:ascii="Arial MT"/>
                <w:sz w:val="21"/>
              </w:rPr>
              <w:t>4-H</w:t>
            </w:r>
            <w:r>
              <w:rPr>
                <w:rFonts w:ascii="Arial MT"/>
                <w:spacing w:val="30"/>
                <w:sz w:val="21"/>
              </w:rPr>
              <w:t xml:space="preserve"> </w:t>
            </w:r>
            <w:r>
              <w:rPr>
                <w:rFonts w:ascii="Arial MT"/>
                <w:spacing w:val="-2"/>
                <w:sz w:val="21"/>
              </w:rPr>
              <w:t>Center</w:t>
            </w:r>
          </w:p>
        </w:tc>
        <w:tc>
          <w:tcPr>
            <w:tcW w:w="2003" w:type="dxa"/>
          </w:tcPr>
          <w:p w14:paraId="6B4C5846" w14:textId="77777777" w:rsidR="007F1214" w:rsidRDefault="007F1214" w:rsidP="005402ED">
            <w:pPr>
              <w:pStyle w:val="TableParagraph"/>
              <w:spacing w:line="220" w:lineRule="exact"/>
              <w:ind w:left="119"/>
              <w:rPr>
                <w:rFonts w:ascii="Arial MT"/>
                <w:sz w:val="21"/>
              </w:rPr>
            </w:pPr>
            <w:r>
              <w:rPr>
                <w:rFonts w:ascii="Arial MT"/>
                <w:spacing w:val="-2"/>
                <w:sz w:val="21"/>
              </w:rPr>
              <w:t>Reidsville</w:t>
            </w:r>
          </w:p>
        </w:tc>
        <w:tc>
          <w:tcPr>
            <w:tcW w:w="1360" w:type="dxa"/>
          </w:tcPr>
          <w:p w14:paraId="6AE36778" w14:textId="77777777" w:rsidR="007F1214" w:rsidRDefault="007F1214" w:rsidP="005402ED">
            <w:pPr>
              <w:pStyle w:val="TableParagraph"/>
              <w:spacing w:line="220" w:lineRule="exact"/>
              <w:ind w:right="122"/>
              <w:jc w:val="right"/>
              <w:rPr>
                <w:b/>
                <w:sz w:val="21"/>
              </w:rPr>
            </w:pPr>
          </w:p>
        </w:tc>
      </w:tr>
      <w:tr w:rsidR="007F1214" w14:paraId="0F7D6D9C" w14:textId="77777777" w:rsidTr="005402ED">
        <w:trPr>
          <w:trHeight w:val="552"/>
        </w:trPr>
        <w:tc>
          <w:tcPr>
            <w:tcW w:w="2791" w:type="dxa"/>
          </w:tcPr>
          <w:p w14:paraId="342C158D" w14:textId="77777777" w:rsidR="007F1214" w:rsidRDefault="007F1214" w:rsidP="005402ED">
            <w:pPr>
              <w:pStyle w:val="TableParagraph"/>
              <w:spacing w:before="239"/>
              <w:ind w:left="50"/>
              <w:rPr>
                <w:b/>
                <w:sz w:val="24"/>
              </w:rPr>
            </w:pPr>
            <w:r>
              <w:rPr>
                <w:b/>
                <w:color w:val="FF00FF"/>
                <w:sz w:val="24"/>
              </w:rPr>
              <w:t>December</w:t>
            </w:r>
            <w:r>
              <w:rPr>
                <w:b/>
                <w:color w:val="FF00FF"/>
                <w:spacing w:val="-1"/>
                <w:sz w:val="24"/>
              </w:rPr>
              <w:t xml:space="preserve"> </w:t>
            </w:r>
            <w:r>
              <w:rPr>
                <w:b/>
                <w:color w:val="FF00FF"/>
                <w:sz w:val="24"/>
              </w:rPr>
              <w:t xml:space="preserve">6-8, </w:t>
            </w:r>
            <w:r>
              <w:rPr>
                <w:b/>
                <w:color w:val="FF00FF"/>
                <w:spacing w:val="-4"/>
                <w:sz w:val="24"/>
              </w:rPr>
              <w:t>2024</w:t>
            </w:r>
          </w:p>
        </w:tc>
        <w:tc>
          <w:tcPr>
            <w:tcW w:w="6342" w:type="dxa"/>
            <w:gridSpan w:val="3"/>
          </w:tcPr>
          <w:p w14:paraId="1A439519" w14:textId="77777777" w:rsidR="007F1214" w:rsidRDefault="007F1214" w:rsidP="005402ED">
            <w:pPr>
              <w:pStyle w:val="TableParagraph"/>
              <w:spacing w:before="239"/>
              <w:ind w:left="138"/>
              <w:rPr>
                <w:b/>
                <w:sz w:val="24"/>
              </w:rPr>
            </w:pPr>
            <w:r>
              <w:rPr>
                <w:b/>
                <w:color w:val="FF00FF"/>
                <w:sz w:val="24"/>
              </w:rPr>
              <w:t>*</w:t>
            </w:r>
            <w:r>
              <w:rPr>
                <w:b/>
                <w:color w:val="FF00FF"/>
                <w:spacing w:val="-1"/>
                <w:sz w:val="24"/>
              </w:rPr>
              <w:t xml:space="preserve"> </w:t>
            </w:r>
            <w:r>
              <w:rPr>
                <w:b/>
                <w:color w:val="FF00FF"/>
                <w:sz w:val="24"/>
              </w:rPr>
              <w:t>National</w:t>
            </w:r>
            <w:r>
              <w:rPr>
                <w:b/>
                <w:color w:val="FF00FF"/>
                <w:spacing w:val="-1"/>
                <w:sz w:val="24"/>
              </w:rPr>
              <w:t xml:space="preserve"> </w:t>
            </w:r>
            <w:r>
              <w:rPr>
                <w:b/>
                <w:color w:val="FF00FF"/>
                <w:sz w:val="24"/>
              </w:rPr>
              <w:t>Conference on</w:t>
            </w:r>
            <w:r>
              <w:rPr>
                <w:b/>
                <w:color w:val="FF00FF"/>
                <w:spacing w:val="-1"/>
                <w:sz w:val="24"/>
              </w:rPr>
              <w:t xml:space="preserve"> </w:t>
            </w:r>
            <w:r>
              <w:rPr>
                <w:b/>
                <w:color w:val="FF00FF"/>
                <w:sz w:val="24"/>
              </w:rPr>
              <w:t xml:space="preserve">Student </w:t>
            </w:r>
            <w:r>
              <w:rPr>
                <w:b/>
                <w:color w:val="FF00FF"/>
                <w:spacing w:val="-2"/>
                <w:sz w:val="24"/>
              </w:rPr>
              <w:t>Activities</w:t>
            </w:r>
          </w:p>
        </w:tc>
        <w:tc>
          <w:tcPr>
            <w:tcW w:w="1360" w:type="dxa"/>
          </w:tcPr>
          <w:p w14:paraId="2DBB8F83" w14:textId="77777777" w:rsidR="007F1214" w:rsidRDefault="007F1214" w:rsidP="005402ED">
            <w:pPr>
              <w:pStyle w:val="TableParagraph"/>
              <w:rPr>
                <w:rFonts w:ascii="Times New Roman"/>
                <w:sz w:val="20"/>
              </w:rPr>
            </w:pPr>
          </w:p>
        </w:tc>
      </w:tr>
      <w:tr w:rsidR="007F1214" w14:paraId="49007771" w14:textId="77777777" w:rsidTr="005402ED">
        <w:trPr>
          <w:trHeight w:val="273"/>
        </w:trPr>
        <w:tc>
          <w:tcPr>
            <w:tcW w:w="2791" w:type="dxa"/>
          </w:tcPr>
          <w:p w14:paraId="59E2A50E" w14:textId="77777777" w:rsidR="007F1214" w:rsidRDefault="007F1214" w:rsidP="005402ED">
            <w:pPr>
              <w:pStyle w:val="TableParagraph"/>
              <w:spacing w:before="40" w:line="213" w:lineRule="exact"/>
              <w:ind w:left="590"/>
              <w:rPr>
                <w:rFonts w:ascii="Arial MT"/>
                <w:sz w:val="19"/>
              </w:rPr>
            </w:pPr>
            <w:r>
              <w:rPr>
                <w:rFonts w:ascii="Arial MT"/>
                <w:sz w:val="19"/>
              </w:rPr>
              <w:t>Friday</w:t>
            </w:r>
            <w:r>
              <w:rPr>
                <w:rFonts w:ascii="Arial MT"/>
                <w:spacing w:val="17"/>
                <w:sz w:val="19"/>
              </w:rPr>
              <w:t xml:space="preserve"> </w:t>
            </w:r>
            <w:r>
              <w:rPr>
                <w:rFonts w:ascii="Arial MT"/>
                <w:sz w:val="19"/>
              </w:rPr>
              <w:t>-</w:t>
            </w:r>
            <w:r>
              <w:rPr>
                <w:rFonts w:ascii="Arial MT"/>
                <w:spacing w:val="7"/>
                <w:sz w:val="19"/>
              </w:rPr>
              <w:t xml:space="preserve"> </w:t>
            </w:r>
            <w:r>
              <w:rPr>
                <w:rFonts w:ascii="Arial MT"/>
                <w:spacing w:val="-2"/>
                <w:sz w:val="19"/>
              </w:rPr>
              <w:t>Sunday</w:t>
            </w:r>
          </w:p>
        </w:tc>
        <w:tc>
          <w:tcPr>
            <w:tcW w:w="6342" w:type="dxa"/>
            <w:gridSpan w:val="3"/>
          </w:tcPr>
          <w:p w14:paraId="66E2EA71" w14:textId="77777777" w:rsidR="007F1214" w:rsidRDefault="007F1214" w:rsidP="005402ED">
            <w:pPr>
              <w:pStyle w:val="TableParagraph"/>
              <w:tabs>
                <w:tab w:val="left" w:pos="4458"/>
              </w:tabs>
              <w:spacing w:before="31" w:line="222" w:lineRule="exact"/>
              <w:ind w:left="858"/>
              <w:rPr>
                <w:rFonts w:ascii="Arial MT"/>
                <w:sz w:val="21"/>
              </w:rPr>
            </w:pPr>
            <w:r>
              <w:rPr>
                <w:rFonts w:ascii="Arial MT"/>
                <w:sz w:val="21"/>
              </w:rPr>
              <w:t>Hilton Memphis</w:t>
            </w:r>
            <w:r>
              <w:rPr>
                <w:rFonts w:ascii="Arial MT"/>
                <w:sz w:val="21"/>
              </w:rPr>
              <w:tab/>
              <w:t>Memphis,</w:t>
            </w:r>
            <w:r>
              <w:rPr>
                <w:rFonts w:ascii="Arial MT"/>
                <w:spacing w:val="29"/>
                <w:sz w:val="21"/>
              </w:rPr>
              <w:t xml:space="preserve"> </w:t>
            </w:r>
            <w:r>
              <w:rPr>
                <w:rFonts w:ascii="Arial MT"/>
                <w:spacing w:val="-5"/>
                <w:sz w:val="21"/>
              </w:rPr>
              <w:t>TN</w:t>
            </w:r>
          </w:p>
        </w:tc>
        <w:tc>
          <w:tcPr>
            <w:tcW w:w="1360" w:type="dxa"/>
          </w:tcPr>
          <w:p w14:paraId="2A48E185" w14:textId="77777777" w:rsidR="007F1214" w:rsidRDefault="007F1214" w:rsidP="005402ED">
            <w:pPr>
              <w:pStyle w:val="TableParagraph"/>
              <w:spacing w:before="31" w:line="222" w:lineRule="exact"/>
              <w:ind w:right="92"/>
              <w:jc w:val="right"/>
              <w:rPr>
                <w:b/>
                <w:sz w:val="21"/>
              </w:rPr>
            </w:pPr>
          </w:p>
        </w:tc>
      </w:tr>
      <w:tr w:rsidR="007F1214" w14:paraId="2B5A27D4" w14:textId="77777777" w:rsidTr="005402ED">
        <w:trPr>
          <w:trHeight w:val="552"/>
        </w:trPr>
        <w:tc>
          <w:tcPr>
            <w:tcW w:w="2791" w:type="dxa"/>
          </w:tcPr>
          <w:p w14:paraId="31F318DF" w14:textId="77777777" w:rsidR="007F1214" w:rsidRDefault="007F1214" w:rsidP="005402ED">
            <w:pPr>
              <w:pStyle w:val="TableParagraph"/>
              <w:spacing w:before="272" w:line="260" w:lineRule="exact"/>
              <w:ind w:left="50"/>
              <w:rPr>
                <w:b/>
                <w:sz w:val="24"/>
              </w:rPr>
            </w:pPr>
            <w:r>
              <w:rPr>
                <w:b/>
                <w:sz w:val="24"/>
              </w:rPr>
              <w:t>December</w:t>
            </w:r>
            <w:r>
              <w:rPr>
                <w:b/>
                <w:spacing w:val="-3"/>
                <w:sz w:val="24"/>
              </w:rPr>
              <w:t xml:space="preserve"> </w:t>
            </w:r>
            <w:r>
              <w:rPr>
                <w:b/>
                <w:sz w:val="24"/>
              </w:rPr>
              <w:t>14,</w:t>
            </w:r>
            <w:r>
              <w:rPr>
                <w:b/>
                <w:spacing w:val="-7"/>
                <w:sz w:val="24"/>
              </w:rPr>
              <w:t xml:space="preserve"> </w:t>
            </w:r>
            <w:r>
              <w:rPr>
                <w:b/>
                <w:spacing w:val="-4"/>
                <w:sz w:val="24"/>
              </w:rPr>
              <w:t>2024</w:t>
            </w:r>
          </w:p>
        </w:tc>
        <w:tc>
          <w:tcPr>
            <w:tcW w:w="4339" w:type="dxa"/>
            <w:gridSpan w:val="2"/>
          </w:tcPr>
          <w:p w14:paraId="560DEF4A" w14:textId="77777777" w:rsidR="007F1214" w:rsidRDefault="007F1214" w:rsidP="005402ED">
            <w:pPr>
              <w:pStyle w:val="TableParagraph"/>
              <w:spacing w:before="272" w:line="260" w:lineRule="exact"/>
              <w:ind w:left="138"/>
              <w:rPr>
                <w:b/>
                <w:sz w:val="24"/>
              </w:rPr>
            </w:pPr>
            <w:r>
              <w:rPr>
                <w:b/>
                <w:sz w:val="24"/>
              </w:rPr>
              <w:t>Executive</w:t>
            </w:r>
            <w:r>
              <w:rPr>
                <w:b/>
                <w:spacing w:val="-1"/>
                <w:sz w:val="24"/>
              </w:rPr>
              <w:t xml:space="preserve"> </w:t>
            </w:r>
            <w:r>
              <w:rPr>
                <w:b/>
                <w:sz w:val="24"/>
              </w:rPr>
              <w:t>Board</w:t>
            </w:r>
            <w:r>
              <w:rPr>
                <w:b/>
                <w:spacing w:val="-1"/>
                <w:sz w:val="24"/>
              </w:rPr>
              <w:t xml:space="preserve"> </w:t>
            </w:r>
            <w:r>
              <w:rPr>
                <w:b/>
                <w:spacing w:val="-2"/>
                <w:sz w:val="24"/>
              </w:rPr>
              <w:t>Meeting</w:t>
            </w:r>
          </w:p>
        </w:tc>
        <w:tc>
          <w:tcPr>
            <w:tcW w:w="3363" w:type="dxa"/>
            <w:gridSpan w:val="2"/>
          </w:tcPr>
          <w:p w14:paraId="6FA1C046" w14:textId="77777777" w:rsidR="007F1214" w:rsidRDefault="007F1214" w:rsidP="005402ED">
            <w:pPr>
              <w:pStyle w:val="TableParagraph"/>
              <w:rPr>
                <w:rFonts w:ascii="Times New Roman"/>
                <w:sz w:val="20"/>
              </w:rPr>
            </w:pPr>
          </w:p>
        </w:tc>
      </w:tr>
      <w:tr w:rsidR="007F1214" w14:paraId="0037FD95" w14:textId="77777777" w:rsidTr="005402ED">
        <w:trPr>
          <w:trHeight w:val="239"/>
        </w:trPr>
        <w:tc>
          <w:tcPr>
            <w:tcW w:w="2791" w:type="dxa"/>
          </w:tcPr>
          <w:p w14:paraId="3CB6C728" w14:textId="77777777" w:rsidR="007F1214" w:rsidRDefault="007F1214" w:rsidP="005402ED">
            <w:pPr>
              <w:pStyle w:val="TableParagraph"/>
              <w:spacing w:before="7" w:line="213" w:lineRule="exact"/>
              <w:ind w:left="590"/>
              <w:rPr>
                <w:rFonts w:ascii="Arial MT"/>
                <w:sz w:val="19"/>
              </w:rPr>
            </w:pPr>
            <w:r>
              <w:rPr>
                <w:rFonts w:ascii="Arial MT"/>
                <w:spacing w:val="-2"/>
                <w:sz w:val="19"/>
              </w:rPr>
              <w:t>Saturday</w:t>
            </w:r>
          </w:p>
        </w:tc>
        <w:tc>
          <w:tcPr>
            <w:tcW w:w="4339" w:type="dxa"/>
            <w:gridSpan w:val="2"/>
          </w:tcPr>
          <w:p w14:paraId="4B032CE3" w14:textId="77777777" w:rsidR="007F1214" w:rsidRDefault="007F1214" w:rsidP="005402ED">
            <w:pPr>
              <w:pStyle w:val="TableParagraph"/>
              <w:spacing w:line="220" w:lineRule="exact"/>
              <w:ind w:left="858"/>
              <w:rPr>
                <w:rFonts w:ascii="Arial MT"/>
                <w:sz w:val="21"/>
              </w:rPr>
            </w:pPr>
            <w:r>
              <w:rPr>
                <w:rFonts w:ascii="Arial MT"/>
                <w:sz w:val="21"/>
              </w:rPr>
              <w:t>Wakefield</w:t>
            </w:r>
            <w:r>
              <w:rPr>
                <w:rFonts w:ascii="Arial MT"/>
                <w:spacing w:val="41"/>
                <w:sz w:val="21"/>
              </w:rPr>
              <w:t xml:space="preserve"> </w:t>
            </w:r>
            <w:r>
              <w:rPr>
                <w:rFonts w:ascii="Arial MT"/>
                <w:spacing w:val="-5"/>
                <w:sz w:val="21"/>
              </w:rPr>
              <w:t>MS</w:t>
            </w:r>
          </w:p>
        </w:tc>
        <w:tc>
          <w:tcPr>
            <w:tcW w:w="3363" w:type="dxa"/>
            <w:gridSpan w:val="2"/>
          </w:tcPr>
          <w:p w14:paraId="53DDD4C2" w14:textId="77777777" w:rsidR="007F1214" w:rsidRDefault="007F1214" w:rsidP="005402ED">
            <w:pPr>
              <w:pStyle w:val="TableParagraph"/>
              <w:spacing w:line="220" w:lineRule="exact"/>
              <w:ind w:left="119"/>
              <w:rPr>
                <w:rFonts w:ascii="Arial MT"/>
                <w:sz w:val="21"/>
              </w:rPr>
            </w:pPr>
            <w:r>
              <w:rPr>
                <w:rFonts w:ascii="Arial MT"/>
                <w:spacing w:val="-2"/>
                <w:sz w:val="21"/>
              </w:rPr>
              <w:t>Raleigh</w:t>
            </w:r>
          </w:p>
        </w:tc>
      </w:tr>
      <w:tr w:rsidR="007F1214" w14:paraId="0B7BBC52" w14:textId="77777777" w:rsidTr="005402ED">
        <w:trPr>
          <w:trHeight w:val="516"/>
        </w:trPr>
        <w:tc>
          <w:tcPr>
            <w:tcW w:w="2791" w:type="dxa"/>
          </w:tcPr>
          <w:p w14:paraId="7F07EE34" w14:textId="77777777" w:rsidR="007F1214" w:rsidRDefault="007F1214" w:rsidP="005402ED">
            <w:pPr>
              <w:pStyle w:val="TableParagraph"/>
              <w:spacing w:before="205"/>
              <w:ind w:left="50"/>
              <w:rPr>
                <w:b/>
                <w:sz w:val="24"/>
              </w:rPr>
            </w:pPr>
            <w:r w:rsidRPr="00EE65A8">
              <w:rPr>
                <w:b/>
                <w:color w:val="C45911" w:themeColor="accent2" w:themeShade="BF"/>
                <w:spacing w:val="-4"/>
                <w:sz w:val="24"/>
              </w:rPr>
              <w:t>Jan 31- Feb 2,</w:t>
            </w:r>
            <w:r w:rsidRPr="00EE65A8">
              <w:rPr>
                <w:b/>
                <w:color w:val="C45911" w:themeColor="accent2" w:themeShade="BF"/>
                <w:spacing w:val="-11"/>
                <w:sz w:val="24"/>
              </w:rPr>
              <w:t xml:space="preserve"> </w:t>
            </w:r>
            <w:r w:rsidRPr="00EE65A8">
              <w:rPr>
                <w:b/>
                <w:color w:val="C45911" w:themeColor="accent2" w:themeShade="BF"/>
                <w:spacing w:val="-4"/>
                <w:sz w:val="24"/>
              </w:rPr>
              <w:t>2025</w:t>
            </w:r>
          </w:p>
        </w:tc>
        <w:tc>
          <w:tcPr>
            <w:tcW w:w="4339" w:type="dxa"/>
            <w:gridSpan w:val="2"/>
          </w:tcPr>
          <w:p w14:paraId="6E4A401E" w14:textId="77777777" w:rsidR="007F1214" w:rsidRPr="00A676BF" w:rsidRDefault="007F1214" w:rsidP="005402ED">
            <w:pPr>
              <w:pStyle w:val="TableParagraph"/>
              <w:spacing w:before="205"/>
              <w:ind w:left="138"/>
              <w:rPr>
                <w:b/>
                <w:sz w:val="23"/>
                <w:szCs w:val="23"/>
              </w:rPr>
            </w:pPr>
            <w:r w:rsidRPr="00A676BF">
              <w:rPr>
                <w:b/>
                <w:color w:val="C45911" w:themeColor="accent2" w:themeShade="BF"/>
                <w:sz w:val="23"/>
                <w:szCs w:val="23"/>
              </w:rPr>
              <w:t>National Student Council Conference</w:t>
            </w:r>
          </w:p>
        </w:tc>
        <w:tc>
          <w:tcPr>
            <w:tcW w:w="2003" w:type="dxa"/>
          </w:tcPr>
          <w:p w14:paraId="318AB776" w14:textId="77777777" w:rsidR="007F1214" w:rsidRDefault="007F1214" w:rsidP="005402ED">
            <w:pPr>
              <w:pStyle w:val="TableParagraph"/>
              <w:rPr>
                <w:rFonts w:ascii="Times New Roman"/>
                <w:sz w:val="20"/>
              </w:rPr>
            </w:pPr>
          </w:p>
          <w:p w14:paraId="31ACE762" w14:textId="77777777" w:rsidR="007F1214" w:rsidRDefault="007F1214" w:rsidP="005402ED">
            <w:pPr>
              <w:pStyle w:val="TableParagraph"/>
              <w:rPr>
                <w:rFonts w:ascii="Times New Roman"/>
                <w:sz w:val="20"/>
              </w:rPr>
            </w:pPr>
            <w:r>
              <w:rPr>
                <w:rFonts w:ascii="Arial MT"/>
                <w:spacing w:val="-2"/>
                <w:sz w:val="21"/>
              </w:rPr>
              <w:t xml:space="preserve">  Chicago, IL</w:t>
            </w:r>
          </w:p>
        </w:tc>
        <w:tc>
          <w:tcPr>
            <w:tcW w:w="1360" w:type="dxa"/>
          </w:tcPr>
          <w:p w14:paraId="5135794F" w14:textId="77777777" w:rsidR="007F1214" w:rsidRDefault="007F1214" w:rsidP="005402ED">
            <w:pPr>
              <w:pStyle w:val="TableParagraph"/>
              <w:rPr>
                <w:rFonts w:ascii="Times New Roman"/>
                <w:sz w:val="20"/>
              </w:rPr>
            </w:pPr>
          </w:p>
        </w:tc>
      </w:tr>
      <w:tr w:rsidR="007F1214" w14:paraId="53A10165" w14:textId="77777777" w:rsidTr="005402ED">
        <w:trPr>
          <w:trHeight w:val="270"/>
        </w:trPr>
        <w:tc>
          <w:tcPr>
            <w:tcW w:w="2791" w:type="dxa"/>
          </w:tcPr>
          <w:p w14:paraId="24F4497E" w14:textId="77777777" w:rsidR="007F1214" w:rsidRDefault="007F1214" w:rsidP="005402ED">
            <w:pPr>
              <w:pStyle w:val="TableParagraph"/>
              <w:spacing w:before="38" w:line="213" w:lineRule="exact"/>
              <w:ind w:left="590"/>
              <w:rPr>
                <w:rFonts w:ascii="Arial MT"/>
                <w:sz w:val="19"/>
              </w:rPr>
            </w:pPr>
            <w:r>
              <w:rPr>
                <w:rFonts w:ascii="Arial MT"/>
                <w:sz w:val="19"/>
              </w:rPr>
              <w:t>Friday</w:t>
            </w:r>
            <w:r>
              <w:rPr>
                <w:rFonts w:ascii="Arial MT"/>
                <w:spacing w:val="17"/>
                <w:sz w:val="19"/>
              </w:rPr>
              <w:t xml:space="preserve"> </w:t>
            </w:r>
            <w:r>
              <w:rPr>
                <w:rFonts w:ascii="Arial MT"/>
                <w:sz w:val="19"/>
              </w:rPr>
              <w:t>-</w:t>
            </w:r>
            <w:r>
              <w:rPr>
                <w:rFonts w:ascii="Arial MT"/>
                <w:spacing w:val="7"/>
                <w:sz w:val="19"/>
              </w:rPr>
              <w:t xml:space="preserve"> </w:t>
            </w:r>
            <w:r>
              <w:rPr>
                <w:rFonts w:ascii="Arial MT"/>
                <w:spacing w:val="-2"/>
                <w:sz w:val="19"/>
              </w:rPr>
              <w:t>Sunday</w:t>
            </w:r>
          </w:p>
        </w:tc>
        <w:tc>
          <w:tcPr>
            <w:tcW w:w="4339" w:type="dxa"/>
            <w:gridSpan w:val="2"/>
          </w:tcPr>
          <w:p w14:paraId="4AB426FD" w14:textId="77777777" w:rsidR="007F1214" w:rsidRDefault="007F1214" w:rsidP="005402ED">
            <w:pPr>
              <w:pStyle w:val="TableParagraph"/>
              <w:spacing w:before="29" w:line="222" w:lineRule="exact"/>
              <w:ind w:left="858"/>
              <w:rPr>
                <w:rFonts w:ascii="Arial MT"/>
                <w:sz w:val="21"/>
              </w:rPr>
            </w:pPr>
          </w:p>
        </w:tc>
        <w:tc>
          <w:tcPr>
            <w:tcW w:w="2003" w:type="dxa"/>
          </w:tcPr>
          <w:p w14:paraId="7C4884EF" w14:textId="77777777" w:rsidR="007F1214" w:rsidRDefault="007F1214" w:rsidP="005402ED">
            <w:pPr>
              <w:pStyle w:val="TableParagraph"/>
              <w:spacing w:before="29" w:line="222" w:lineRule="exact"/>
              <w:ind w:left="119"/>
              <w:rPr>
                <w:rFonts w:ascii="Arial MT"/>
                <w:sz w:val="21"/>
              </w:rPr>
            </w:pPr>
          </w:p>
        </w:tc>
        <w:tc>
          <w:tcPr>
            <w:tcW w:w="1360" w:type="dxa"/>
          </w:tcPr>
          <w:p w14:paraId="0520BA8A" w14:textId="77777777" w:rsidR="007F1214" w:rsidRDefault="007F1214" w:rsidP="005402ED">
            <w:pPr>
              <w:pStyle w:val="TableParagraph"/>
              <w:spacing w:before="29" w:line="222" w:lineRule="exact"/>
              <w:ind w:right="51"/>
              <w:jc w:val="right"/>
              <w:rPr>
                <w:b/>
                <w:sz w:val="21"/>
              </w:rPr>
            </w:pPr>
          </w:p>
        </w:tc>
      </w:tr>
      <w:tr w:rsidR="007F1214" w14:paraId="35CC2336" w14:textId="77777777" w:rsidTr="005402ED">
        <w:trPr>
          <w:trHeight w:val="494"/>
        </w:trPr>
        <w:tc>
          <w:tcPr>
            <w:tcW w:w="2791" w:type="dxa"/>
          </w:tcPr>
          <w:p w14:paraId="62BF618C" w14:textId="77777777" w:rsidR="007F1214" w:rsidRDefault="007F1214" w:rsidP="005402ED">
            <w:pPr>
              <w:pStyle w:val="TableParagraph"/>
              <w:spacing w:before="181"/>
              <w:ind w:left="50"/>
              <w:rPr>
                <w:b/>
                <w:sz w:val="24"/>
              </w:rPr>
            </w:pPr>
            <w:r w:rsidRPr="008C4D68">
              <w:rPr>
                <w:b/>
                <w:color w:val="00B050"/>
                <w:sz w:val="24"/>
              </w:rPr>
              <w:t>February</w:t>
            </w:r>
            <w:r w:rsidRPr="008C4D68">
              <w:rPr>
                <w:b/>
                <w:color w:val="00B050"/>
                <w:spacing w:val="-4"/>
                <w:sz w:val="24"/>
              </w:rPr>
              <w:t xml:space="preserve"> </w:t>
            </w:r>
            <w:r w:rsidRPr="008C4D68">
              <w:rPr>
                <w:b/>
                <w:color w:val="00B050"/>
                <w:sz w:val="24"/>
              </w:rPr>
              <w:t>8,</w:t>
            </w:r>
            <w:r w:rsidRPr="008C4D68">
              <w:rPr>
                <w:b/>
                <w:color w:val="00B050"/>
                <w:spacing w:val="-4"/>
                <w:sz w:val="24"/>
              </w:rPr>
              <w:t xml:space="preserve"> 2025</w:t>
            </w:r>
          </w:p>
        </w:tc>
        <w:tc>
          <w:tcPr>
            <w:tcW w:w="4339" w:type="dxa"/>
            <w:gridSpan w:val="2"/>
          </w:tcPr>
          <w:p w14:paraId="630E1A3D" w14:textId="77777777" w:rsidR="007F1214" w:rsidRDefault="007F1214" w:rsidP="005402ED">
            <w:pPr>
              <w:pStyle w:val="TableParagraph"/>
              <w:spacing w:before="181"/>
              <w:ind w:left="138"/>
              <w:rPr>
                <w:b/>
                <w:sz w:val="24"/>
              </w:rPr>
            </w:pPr>
            <w:r w:rsidRPr="008C4D68">
              <w:rPr>
                <w:b/>
                <w:color w:val="00B050"/>
                <w:sz w:val="24"/>
              </w:rPr>
              <w:t>Victory Junction</w:t>
            </w:r>
            <w:r w:rsidRPr="008C4D68">
              <w:rPr>
                <w:b/>
                <w:color w:val="00B050"/>
                <w:spacing w:val="-1"/>
                <w:sz w:val="24"/>
              </w:rPr>
              <w:t xml:space="preserve"> </w:t>
            </w:r>
            <w:r w:rsidRPr="008C4D68">
              <w:rPr>
                <w:b/>
                <w:color w:val="00B050"/>
                <w:sz w:val="24"/>
              </w:rPr>
              <w:t>Tour</w:t>
            </w:r>
            <w:r w:rsidRPr="008C4D68">
              <w:rPr>
                <w:b/>
                <w:color w:val="00B050"/>
                <w:spacing w:val="-1"/>
                <w:sz w:val="24"/>
              </w:rPr>
              <w:t xml:space="preserve"> </w:t>
            </w:r>
            <w:r w:rsidRPr="008C4D68">
              <w:rPr>
                <w:b/>
                <w:color w:val="00B050"/>
                <w:spacing w:val="-5"/>
                <w:sz w:val="24"/>
              </w:rPr>
              <w:t>Day</w:t>
            </w:r>
          </w:p>
        </w:tc>
        <w:tc>
          <w:tcPr>
            <w:tcW w:w="2003" w:type="dxa"/>
          </w:tcPr>
          <w:p w14:paraId="2F1182F5" w14:textId="77777777" w:rsidR="007F1214" w:rsidRDefault="007F1214" w:rsidP="005402ED">
            <w:pPr>
              <w:pStyle w:val="TableParagraph"/>
              <w:rPr>
                <w:rFonts w:ascii="Times New Roman"/>
                <w:sz w:val="20"/>
              </w:rPr>
            </w:pPr>
          </w:p>
        </w:tc>
        <w:tc>
          <w:tcPr>
            <w:tcW w:w="1360" w:type="dxa"/>
          </w:tcPr>
          <w:p w14:paraId="4DD9C0F4" w14:textId="77777777" w:rsidR="007F1214" w:rsidRDefault="007F1214" w:rsidP="005402ED">
            <w:pPr>
              <w:pStyle w:val="TableParagraph"/>
              <w:rPr>
                <w:rFonts w:ascii="Times New Roman"/>
                <w:sz w:val="20"/>
              </w:rPr>
            </w:pPr>
          </w:p>
        </w:tc>
      </w:tr>
      <w:tr w:rsidR="007F1214" w14:paraId="466C431A" w14:textId="77777777" w:rsidTr="005402ED">
        <w:trPr>
          <w:trHeight w:val="273"/>
        </w:trPr>
        <w:tc>
          <w:tcPr>
            <w:tcW w:w="2791" w:type="dxa"/>
          </w:tcPr>
          <w:p w14:paraId="736FAEE6" w14:textId="77777777" w:rsidR="007F1214" w:rsidRDefault="007F1214" w:rsidP="005402ED">
            <w:pPr>
              <w:pStyle w:val="TableParagraph"/>
              <w:spacing w:before="40" w:line="213" w:lineRule="exact"/>
              <w:ind w:left="590"/>
              <w:rPr>
                <w:rFonts w:ascii="Arial MT"/>
                <w:sz w:val="19"/>
              </w:rPr>
            </w:pPr>
            <w:r>
              <w:rPr>
                <w:rFonts w:ascii="Arial MT"/>
                <w:spacing w:val="-2"/>
                <w:sz w:val="19"/>
              </w:rPr>
              <w:t>Saturday</w:t>
            </w:r>
          </w:p>
        </w:tc>
        <w:tc>
          <w:tcPr>
            <w:tcW w:w="4339" w:type="dxa"/>
            <w:gridSpan w:val="2"/>
          </w:tcPr>
          <w:p w14:paraId="1E95970E" w14:textId="77777777" w:rsidR="007F1214" w:rsidRDefault="007F1214" w:rsidP="005402ED">
            <w:pPr>
              <w:pStyle w:val="TableParagraph"/>
              <w:spacing w:before="31" w:line="222" w:lineRule="exact"/>
              <w:ind w:left="858"/>
              <w:rPr>
                <w:rFonts w:ascii="Arial MT"/>
                <w:sz w:val="21"/>
              </w:rPr>
            </w:pPr>
            <w:r>
              <w:rPr>
                <w:rFonts w:ascii="Arial MT"/>
                <w:sz w:val="21"/>
              </w:rPr>
              <w:t>Victory</w:t>
            </w:r>
            <w:r>
              <w:rPr>
                <w:rFonts w:ascii="Arial MT"/>
                <w:spacing w:val="18"/>
                <w:sz w:val="21"/>
              </w:rPr>
              <w:t xml:space="preserve"> </w:t>
            </w:r>
            <w:r>
              <w:rPr>
                <w:rFonts w:ascii="Arial MT"/>
                <w:spacing w:val="-2"/>
                <w:sz w:val="21"/>
              </w:rPr>
              <w:t>Junction</w:t>
            </w:r>
          </w:p>
        </w:tc>
        <w:tc>
          <w:tcPr>
            <w:tcW w:w="2003" w:type="dxa"/>
          </w:tcPr>
          <w:p w14:paraId="6BD0C455" w14:textId="77777777" w:rsidR="007F1214" w:rsidRDefault="007F1214" w:rsidP="005402ED">
            <w:pPr>
              <w:pStyle w:val="TableParagraph"/>
              <w:spacing w:before="31" w:line="222" w:lineRule="exact"/>
              <w:ind w:left="119"/>
              <w:rPr>
                <w:rFonts w:ascii="Arial MT"/>
                <w:sz w:val="21"/>
              </w:rPr>
            </w:pPr>
            <w:r>
              <w:rPr>
                <w:rFonts w:ascii="Arial MT"/>
                <w:spacing w:val="-2"/>
                <w:sz w:val="21"/>
              </w:rPr>
              <w:t>Randleman</w:t>
            </w:r>
          </w:p>
        </w:tc>
        <w:tc>
          <w:tcPr>
            <w:tcW w:w="1360" w:type="dxa"/>
          </w:tcPr>
          <w:p w14:paraId="4308DF53" w14:textId="77777777" w:rsidR="007F1214" w:rsidRDefault="007F1214" w:rsidP="005402ED">
            <w:pPr>
              <w:pStyle w:val="TableParagraph"/>
              <w:spacing w:before="31" w:line="222" w:lineRule="exact"/>
              <w:ind w:right="85"/>
              <w:jc w:val="right"/>
              <w:rPr>
                <w:b/>
                <w:sz w:val="21"/>
              </w:rPr>
            </w:pPr>
            <w:r>
              <w:rPr>
                <w:b/>
                <w:color w:val="FF0000"/>
                <w:w w:val="105"/>
                <w:sz w:val="21"/>
              </w:rPr>
              <w:t>Sat</w:t>
            </w:r>
            <w:r>
              <w:rPr>
                <w:b/>
                <w:color w:val="FF0000"/>
                <w:spacing w:val="-3"/>
                <w:w w:val="105"/>
                <w:sz w:val="21"/>
              </w:rPr>
              <w:t xml:space="preserve"> </w:t>
            </w:r>
            <w:r>
              <w:rPr>
                <w:b/>
                <w:color w:val="FF0000"/>
                <w:w w:val="105"/>
                <w:sz w:val="21"/>
              </w:rPr>
              <w:t>Feb</w:t>
            </w:r>
            <w:r>
              <w:rPr>
                <w:b/>
                <w:color w:val="FF0000"/>
                <w:spacing w:val="-3"/>
                <w:w w:val="105"/>
                <w:sz w:val="21"/>
              </w:rPr>
              <w:t xml:space="preserve"> </w:t>
            </w:r>
            <w:r>
              <w:rPr>
                <w:b/>
                <w:color w:val="FF0000"/>
                <w:spacing w:val="-10"/>
                <w:w w:val="105"/>
                <w:sz w:val="21"/>
              </w:rPr>
              <w:t>1</w:t>
            </w:r>
          </w:p>
        </w:tc>
      </w:tr>
      <w:tr w:rsidR="007F1214" w14:paraId="358A4F5C" w14:textId="77777777" w:rsidTr="005402ED">
        <w:trPr>
          <w:trHeight w:val="523"/>
        </w:trPr>
        <w:tc>
          <w:tcPr>
            <w:tcW w:w="2791" w:type="dxa"/>
          </w:tcPr>
          <w:p w14:paraId="42570F04" w14:textId="77777777" w:rsidR="007F1214" w:rsidRDefault="007F1214" w:rsidP="005402ED">
            <w:pPr>
              <w:pStyle w:val="TableParagraph"/>
              <w:spacing w:before="243" w:line="260" w:lineRule="exact"/>
              <w:ind w:left="50"/>
              <w:rPr>
                <w:b/>
                <w:sz w:val="24"/>
              </w:rPr>
            </w:pPr>
            <w:r>
              <w:rPr>
                <w:b/>
                <w:sz w:val="24"/>
              </w:rPr>
              <w:t>March 8,</w:t>
            </w:r>
            <w:r>
              <w:rPr>
                <w:b/>
                <w:spacing w:val="-2"/>
                <w:sz w:val="24"/>
              </w:rPr>
              <w:t xml:space="preserve"> </w:t>
            </w:r>
            <w:r>
              <w:rPr>
                <w:b/>
                <w:spacing w:val="-4"/>
                <w:sz w:val="24"/>
              </w:rPr>
              <w:t>2025</w:t>
            </w:r>
          </w:p>
        </w:tc>
        <w:tc>
          <w:tcPr>
            <w:tcW w:w="4339" w:type="dxa"/>
            <w:gridSpan w:val="2"/>
          </w:tcPr>
          <w:p w14:paraId="20E7ECBD" w14:textId="77777777" w:rsidR="007F1214" w:rsidRDefault="007F1214" w:rsidP="005402ED">
            <w:pPr>
              <w:pStyle w:val="TableParagraph"/>
              <w:spacing w:before="243" w:line="260" w:lineRule="exact"/>
              <w:ind w:left="138"/>
              <w:rPr>
                <w:b/>
                <w:sz w:val="24"/>
              </w:rPr>
            </w:pPr>
            <w:r>
              <w:rPr>
                <w:b/>
                <w:sz w:val="24"/>
              </w:rPr>
              <w:t>Executive</w:t>
            </w:r>
            <w:r>
              <w:rPr>
                <w:b/>
                <w:spacing w:val="-1"/>
                <w:sz w:val="24"/>
              </w:rPr>
              <w:t xml:space="preserve"> </w:t>
            </w:r>
            <w:r>
              <w:rPr>
                <w:b/>
                <w:sz w:val="24"/>
              </w:rPr>
              <w:t>Board</w:t>
            </w:r>
            <w:r>
              <w:rPr>
                <w:b/>
                <w:spacing w:val="-1"/>
                <w:sz w:val="24"/>
              </w:rPr>
              <w:t xml:space="preserve"> </w:t>
            </w:r>
            <w:r>
              <w:rPr>
                <w:b/>
                <w:spacing w:val="-2"/>
                <w:sz w:val="24"/>
              </w:rPr>
              <w:t>Meeting</w:t>
            </w:r>
          </w:p>
        </w:tc>
        <w:tc>
          <w:tcPr>
            <w:tcW w:w="3363" w:type="dxa"/>
            <w:gridSpan w:val="2"/>
          </w:tcPr>
          <w:p w14:paraId="7C71D1CB" w14:textId="77777777" w:rsidR="007F1214" w:rsidRDefault="007F1214" w:rsidP="005402ED">
            <w:pPr>
              <w:pStyle w:val="TableParagraph"/>
              <w:rPr>
                <w:rFonts w:ascii="Times New Roman"/>
                <w:sz w:val="20"/>
              </w:rPr>
            </w:pPr>
          </w:p>
        </w:tc>
      </w:tr>
      <w:tr w:rsidR="007F1214" w14:paraId="12D15322" w14:textId="77777777" w:rsidTr="005402ED">
        <w:trPr>
          <w:trHeight w:val="239"/>
        </w:trPr>
        <w:tc>
          <w:tcPr>
            <w:tcW w:w="2791" w:type="dxa"/>
          </w:tcPr>
          <w:p w14:paraId="16134495" w14:textId="77777777" w:rsidR="007F1214" w:rsidRDefault="007F1214" w:rsidP="005402ED">
            <w:pPr>
              <w:pStyle w:val="TableParagraph"/>
              <w:spacing w:before="7" w:line="213" w:lineRule="exact"/>
              <w:ind w:left="590"/>
              <w:rPr>
                <w:rFonts w:ascii="Arial MT"/>
                <w:sz w:val="19"/>
              </w:rPr>
            </w:pPr>
            <w:r>
              <w:rPr>
                <w:rFonts w:ascii="Arial MT"/>
                <w:spacing w:val="-2"/>
                <w:sz w:val="19"/>
              </w:rPr>
              <w:t>Saturday</w:t>
            </w:r>
          </w:p>
        </w:tc>
        <w:tc>
          <w:tcPr>
            <w:tcW w:w="4339" w:type="dxa"/>
            <w:gridSpan w:val="2"/>
          </w:tcPr>
          <w:p w14:paraId="7C3AB887" w14:textId="77777777" w:rsidR="007F1214" w:rsidRDefault="007F1214" w:rsidP="005402ED">
            <w:pPr>
              <w:pStyle w:val="TableParagraph"/>
              <w:spacing w:line="220" w:lineRule="exact"/>
              <w:ind w:left="858"/>
              <w:rPr>
                <w:rFonts w:ascii="Arial MT"/>
                <w:sz w:val="21"/>
              </w:rPr>
            </w:pPr>
            <w:r>
              <w:rPr>
                <w:rFonts w:ascii="Arial MT"/>
                <w:sz w:val="21"/>
              </w:rPr>
              <w:t>Piedmont</w:t>
            </w:r>
            <w:r>
              <w:rPr>
                <w:rFonts w:ascii="Arial MT"/>
                <w:spacing w:val="23"/>
                <w:sz w:val="21"/>
              </w:rPr>
              <w:t xml:space="preserve"> </w:t>
            </w:r>
            <w:r>
              <w:rPr>
                <w:rFonts w:ascii="Arial MT"/>
                <w:spacing w:val="-5"/>
                <w:sz w:val="21"/>
              </w:rPr>
              <w:t>HS</w:t>
            </w:r>
          </w:p>
        </w:tc>
        <w:tc>
          <w:tcPr>
            <w:tcW w:w="3363" w:type="dxa"/>
            <w:gridSpan w:val="2"/>
          </w:tcPr>
          <w:p w14:paraId="73C62048" w14:textId="77777777" w:rsidR="007F1214" w:rsidRDefault="007F1214" w:rsidP="005402ED">
            <w:pPr>
              <w:pStyle w:val="TableParagraph"/>
              <w:spacing w:line="220" w:lineRule="exact"/>
              <w:ind w:left="119"/>
              <w:rPr>
                <w:rFonts w:ascii="Arial MT"/>
                <w:sz w:val="21"/>
              </w:rPr>
            </w:pPr>
            <w:r>
              <w:rPr>
                <w:rFonts w:ascii="Arial MT"/>
                <w:sz w:val="21"/>
              </w:rPr>
              <w:t>Monroe</w:t>
            </w:r>
          </w:p>
        </w:tc>
      </w:tr>
      <w:tr w:rsidR="007F1214" w14:paraId="14AACE8D" w14:textId="77777777" w:rsidTr="005402ED">
        <w:trPr>
          <w:trHeight w:val="513"/>
        </w:trPr>
        <w:tc>
          <w:tcPr>
            <w:tcW w:w="2791" w:type="dxa"/>
          </w:tcPr>
          <w:p w14:paraId="036F0544" w14:textId="77777777" w:rsidR="007F1214" w:rsidRDefault="007F1214" w:rsidP="005402ED">
            <w:pPr>
              <w:pStyle w:val="TableParagraph"/>
              <w:spacing w:before="234" w:line="260" w:lineRule="exact"/>
              <w:ind w:left="50"/>
              <w:rPr>
                <w:b/>
                <w:sz w:val="24"/>
              </w:rPr>
            </w:pPr>
            <w:r>
              <w:rPr>
                <w:b/>
                <w:color w:val="FF0000"/>
                <w:sz w:val="24"/>
              </w:rPr>
              <w:t>March</w:t>
            </w:r>
            <w:r>
              <w:rPr>
                <w:b/>
                <w:color w:val="FF0000"/>
                <w:spacing w:val="-19"/>
                <w:sz w:val="24"/>
              </w:rPr>
              <w:t xml:space="preserve"> 21-23, </w:t>
            </w:r>
            <w:r>
              <w:rPr>
                <w:b/>
                <w:color w:val="FF0000"/>
                <w:spacing w:val="-4"/>
                <w:sz w:val="24"/>
              </w:rPr>
              <w:t>2025</w:t>
            </w:r>
          </w:p>
        </w:tc>
        <w:tc>
          <w:tcPr>
            <w:tcW w:w="4339" w:type="dxa"/>
            <w:gridSpan w:val="2"/>
          </w:tcPr>
          <w:p w14:paraId="5529A0DF" w14:textId="77777777" w:rsidR="007F1214" w:rsidRDefault="007F1214" w:rsidP="005402ED">
            <w:pPr>
              <w:pStyle w:val="TableParagraph"/>
              <w:spacing w:before="234" w:line="260" w:lineRule="exact"/>
              <w:ind w:left="138"/>
              <w:rPr>
                <w:b/>
                <w:sz w:val="24"/>
              </w:rPr>
            </w:pPr>
            <w:r>
              <w:rPr>
                <w:b/>
                <w:color w:val="FF0000"/>
                <w:sz w:val="24"/>
              </w:rPr>
              <w:t>State</w:t>
            </w:r>
            <w:r>
              <w:rPr>
                <w:b/>
                <w:color w:val="FF0000"/>
                <w:spacing w:val="-3"/>
                <w:sz w:val="24"/>
              </w:rPr>
              <w:t xml:space="preserve"> </w:t>
            </w:r>
            <w:r>
              <w:rPr>
                <w:b/>
                <w:color w:val="FF0000"/>
                <w:spacing w:val="-2"/>
                <w:sz w:val="24"/>
              </w:rPr>
              <w:t>Convention</w:t>
            </w:r>
          </w:p>
        </w:tc>
        <w:tc>
          <w:tcPr>
            <w:tcW w:w="2003" w:type="dxa"/>
          </w:tcPr>
          <w:p w14:paraId="390D7A6E" w14:textId="77777777" w:rsidR="007F1214" w:rsidRDefault="007F1214" w:rsidP="005402ED">
            <w:pPr>
              <w:pStyle w:val="TableParagraph"/>
              <w:rPr>
                <w:rFonts w:ascii="Times New Roman"/>
                <w:sz w:val="20"/>
              </w:rPr>
            </w:pPr>
          </w:p>
        </w:tc>
        <w:tc>
          <w:tcPr>
            <w:tcW w:w="1360" w:type="dxa"/>
          </w:tcPr>
          <w:p w14:paraId="551EAB9F" w14:textId="77777777" w:rsidR="007F1214" w:rsidRDefault="007F1214" w:rsidP="005402ED">
            <w:pPr>
              <w:pStyle w:val="TableParagraph"/>
              <w:rPr>
                <w:rFonts w:ascii="Times New Roman"/>
                <w:sz w:val="20"/>
              </w:rPr>
            </w:pPr>
          </w:p>
        </w:tc>
      </w:tr>
      <w:tr w:rsidR="007F1214" w14:paraId="6111AD08" w14:textId="77777777" w:rsidTr="007F1214">
        <w:trPr>
          <w:trHeight w:val="441"/>
        </w:trPr>
        <w:tc>
          <w:tcPr>
            <w:tcW w:w="2791" w:type="dxa"/>
          </w:tcPr>
          <w:p w14:paraId="77C2BE40" w14:textId="77777777" w:rsidR="007F1214" w:rsidRDefault="007F1214" w:rsidP="005402ED">
            <w:pPr>
              <w:pStyle w:val="TableParagraph"/>
              <w:spacing w:before="7" w:line="213" w:lineRule="exact"/>
              <w:ind w:left="590"/>
              <w:rPr>
                <w:rFonts w:ascii="Arial MT"/>
                <w:sz w:val="19"/>
              </w:rPr>
            </w:pPr>
            <w:r>
              <w:rPr>
                <w:rFonts w:ascii="Arial MT"/>
                <w:sz w:val="19"/>
              </w:rPr>
              <w:t>Friday</w:t>
            </w:r>
            <w:r>
              <w:rPr>
                <w:rFonts w:ascii="Arial MT"/>
                <w:spacing w:val="17"/>
                <w:sz w:val="19"/>
              </w:rPr>
              <w:t xml:space="preserve"> </w:t>
            </w:r>
            <w:r>
              <w:rPr>
                <w:rFonts w:ascii="Arial MT"/>
                <w:sz w:val="19"/>
              </w:rPr>
              <w:t>-</w:t>
            </w:r>
            <w:r>
              <w:rPr>
                <w:rFonts w:ascii="Arial MT"/>
                <w:spacing w:val="7"/>
                <w:sz w:val="19"/>
              </w:rPr>
              <w:t xml:space="preserve"> </w:t>
            </w:r>
            <w:r>
              <w:rPr>
                <w:rFonts w:ascii="Arial MT"/>
                <w:spacing w:val="-2"/>
                <w:sz w:val="19"/>
              </w:rPr>
              <w:t>Sunday</w:t>
            </w:r>
          </w:p>
        </w:tc>
        <w:tc>
          <w:tcPr>
            <w:tcW w:w="4339" w:type="dxa"/>
            <w:gridSpan w:val="2"/>
          </w:tcPr>
          <w:p w14:paraId="0509A4F3" w14:textId="77777777" w:rsidR="007F1214" w:rsidRDefault="007F1214" w:rsidP="005402ED">
            <w:pPr>
              <w:pStyle w:val="TableParagraph"/>
              <w:spacing w:line="220" w:lineRule="exact"/>
              <w:ind w:left="858"/>
              <w:rPr>
                <w:rFonts w:ascii="Arial MT"/>
                <w:sz w:val="21"/>
              </w:rPr>
            </w:pPr>
            <w:r>
              <w:rPr>
                <w:rFonts w:ascii="Arial MT"/>
                <w:sz w:val="21"/>
              </w:rPr>
              <w:t>Piedmont HS</w:t>
            </w:r>
          </w:p>
        </w:tc>
        <w:tc>
          <w:tcPr>
            <w:tcW w:w="2003" w:type="dxa"/>
          </w:tcPr>
          <w:p w14:paraId="5E09AFF4" w14:textId="77777777" w:rsidR="007F1214" w:rsidRDefault="007F1214" w:rsidP="005402ED">
            <w:pPr>
              <w:pStyle w:val="TableParagraph"/>
              <w:spacing w:line="220" w:lineRule="exact"/>
              <w:ind w:left="119"/>
              <w:rPr>
                <w:rFonts w:ascii="Arial MT"/>
                <w:sz w:val="21"/>
              </w:rPr>
            </w:pPr>
            <w:r>
              <w:rPr>
                <w:rFonts w:ascii="Arial MT"/>
                <w:sz w:val="21"/>
              </w:rPr>
              <w:t>Monroe</w:t>
            </w:r>
          </w:p>
        </w:tc>
        <w:tc>
          <w:tcPr>
            <w:tcW w:w="1360" w:type="dxa"/>
          </w:tcPr>
          <w:p w14:paraId="34B00DE4" w14:textId="77777777" w:rsidR="007F1214" w:rsidRDefault="007F1214" w:rsidP="005402ED">
            <w:pPr>
              <w:pStyle w:val="TableParagraph"/>
              <w:spacing w:line="220" w:lineRule="exact"/>
              <w:ind w:right="100"/>
              <w:jc w:val="right"/>
              <w:rPr>
                <w:b/>
                <w:sz w:val="21"/>
              </w:rPr>
            </w:pPr>
          </w:p>
        </w:tc>
      </w:tr>
      <w:tr w:rsidR="007F1214" w14:paraId="56881042" w14:textId="77777777" w:rsidTr="005402ED">
        <w:trPr>
          <w:trHeight w:val="245"/>
        </w:trPr>
        <w:tc>
          <w:tcPr>
            <w:tcW w:w="2791" w:type="dxa"/>
            <w:tcBorders>
              <w:top w:val="single" w:sz="8" w:space="0" w:color="E26B09"/>
            </w:tcBorders>
          </w:tcPr>
          <w:p w14:paraId="7E27F780" w14:textId="77777777" w:rsidR="007F1214" w:rsidRDefault="007F1214" w:rsidP="005402ED">
            <w:pPr>
              <w:pStyle w:val="TableParagraph"/>
              <w:spacing w:line="225" w:lineRule="exact"/>
              <w:ind w:left="50"/>
              <w:rPr>
                <w:b/>
                <w:sz w:val="21"/>
              </w:rPr>
            </w:pPr>
            <w:r>
              <w:rPr>
                <w:b/>
                <w:color w:val="E36C0A"/>
                <w:w w:val="105"/>
                <w:sz w:val="21"/>
              </w:rPr>
              <w:t>Virtual</w:t>
            </w:r>
            <w:r>
              <w:rPr>
                <w:b/>
                <w:color w:val="E36C0A"/>
                <w:spacing w:val="-7"/>
                <w:w w:val="105"/>
                <w:sz w:val="21"/>
              </w:rPr>
              <w:t xml:space="preserve"> </w:t>
            </w:r>
            <w:r>
              <w:rPr>
                <w:b/>
                <w:color w:val="E36C0A"/>
                <w:spacing w:val="-2"/>
                <w:w w:val="105"/>
                <w:sz w:val="21"/>
              </w:rPr>
              <w:t>Events</w:t>
            </w:r>
          </w:p>
        </w:tc>
        <w:tc>
          <w:tcPr>
            <w:tcW w:w="4339" w:type="dxa"/>
            <w:gridSpan w:val="2"/>
            <w:tcBorders>
              <w:top w:val="single" w:sz="8" w:space="0" w:color="E26B09"/>
            </w:tcBorders>
          </w:tcPr>
          <w:p w14:paraId="5E4EE368" w14:textId="77777777" w:rsidR="007F1214" w:rsidRDefault="007F1214" w:rsidP="005402ED">
            <w:pPr>
              <w:pStyle w:val="TableParagraph"/>
              <w:tabs>
                <w:tab w:val="left" w:pos="2472"/>
              </w:tabs>
              <w:spacing w:line="225" w:lineRule="exact"/>
              <w:ind w:left="139"/>
              <w:rPr>
                <w:rFonts w:ascii="Arial MT"/>
                <w:sz w:val="16"/>
              </w:rPr>
            </w:pPr>
            <w:r>
              <w:rPr>
                <w:b/>
                <w:color w:val="E36C0A"/>
                <w:sz w:val="21"/>
              </w:rPr>
              <w:t>*Advisor</w:t>
            </w:r>
            <w:r>
              <w:rPr>
                <w:b/>
                <w:color w:val="E36C0A"/>
                <w:spacing w:val="38"/>
                <w:sz w:val="21"/>
              </w:rPr>
              <w:t xml:space="preserve"> </w:t>
            </w:r>
            <w:r>
              <w:rPr>
                <w:b/>
                <w:color w:val="E36C0A"/>
                <w:spacing w:val="-2"/>
                <w:sz w:val="21"/>
              </w:rPr>
              <w:t>Exchanges</w:t>
            </w:r>
            <w:r>
              <w:rPr>
                <w:b/>
                <w:color w:val="E36C0A"/>
                <w:sz w:val="21"/>
              </w:rPr>
              <w:tab/>
            </w:r>
            <w:r>
              <w:rPr>
                <w:rFonts w:ascii="Arial MT"/>
                <w:sz w:val="16"/>
              </w:rPr>
              <w:t>Tuesdays</w:t>
            </w:r>
            <w:r>
              <w:rPr>
                <w:rFonts w:ascii="Arial MT"/>
                <w:spacing w:val="32"/>
                <w:sz w:val="16"/>
              </w:rPr>
              <w:t xml:space="preserve"> </w:t>
            </w:r>
            <w:r>
              <w:rPr>
                <w:rFonts w:ascii="Arial MT"/>
                <w:sz w:val="16"/>
              </w:rPr>
              <w:t>7:00-8:00</w:t>
            </w:r>
            <w:r>
              <w:rPr>
                <w:rFonts w:ascii="Arial MT"/>
                <w:spacing w:val="33"/>
                <w:sz w:val="16"/>
              </w:rPr>
              <w:t xml:space="preserve"> </w:t>
            </w:r>
            <w:r>
              <w:rPr>
                <w:rFonts w:ascii="Arial MT"/>
                <w:spacing w:val="-5"/>
                <w:sz w:val="16"/>
              </w:rPr>
              <w:t>pm</w:t>
            </w:r>
          </w:p>
        </w:tc>
        <w:tc>
          <w:tcPr>
            <w:tcW w:w="3363" w:type="dxa"/>
            <w:gridSpan w:val="2"/>
          </w:tcPr>
          <w:p w14:paraId="1376FB01" w14:textId="77777777" w:rsidR="007F1214" w:rsidRDefault="007F1214" w:rsidP="005402ED">
            <w:pPr>
              <w:pStyle w:val="TableParagraph"/>
              <w:spacing w:before="46" w:line="179" w:lineRule="exact"/>
              <w:ind w:left="119"/>
              <w:rPr>
                <w:rFonts w:ascii="Arial MT"/>
                <w:sz w:val="16"/>
              </w:rPr>
            </w:pPr>
            <w:r>
              <w:rPr>
                <w:rFonts w:ascii="Arial MT"/>
                <w:sz w:val="16"/>
              </w:rPr>
              <w:t xml:space="preserve">April 10 </w:t>
            </w:r>
            <w:r>
              <w:rPr>
                <w:rFonts w:ascii="Arial MT"/>
                <w:sz w:val="16"/>
              </w:rPr>
              <w:t>–</w:t>
            </w:r>
            <w:r>
              <w:rPr>
                <w:rFonts w:ascii="Arial MT"/>
                <w:sz w:val="16"/>
              </w:rPr>
              <w:t xml:space="preserve"> NA4SA May 7</w:t>
            </w:r>
          </w:p>
        </w:tc>
      </w:tr>
      <w:tr w:rsidR="007F1214" w14:paraId="3F8550C2" w14:textId="77777777" w:rsidTr="005402ED">
        <w:trPr>
          <w:trHeight w:val="184"/>
        </w:trPr>
        <w:tc>
          <w:tcPr>
            <w:tcW w:w="2791" w:type="dxa"/>
          </w:tcPr>
          <w:p w14:paraId="3CE484F9" w14:textId="77777777" w:rsidR="007F1214" w:rsidRDefault="007F1214" w:rsidP="005402ED">
            <w:pPr>
              <w:pStyle w:val="TableParagraph"/>
              <w:rPr>
                <w:rFonts w:ascii="Times New Roman"/>
                <w:sz w:val="12"/>
              </w:rPr>
            </w:pPr>
          </w:p>
        </w:tc>
        <w:tc>
          <w:tcPr>
            <w:tcW w:w="4339" w:type="dxa"/>
            <w:gridSpan w:val="2"/>
          </w:tcPr>
          <w:p w14:paraId="25CE2BDC" w14:textId="77777777" w:rsidR="007F1214" w:rsidRDefault="007F1214" w:rsidP="005402ED">
            <w:pPr>
              <w:pStyle w:val="TableParagraph"/>
              <w:rPr>
                <w:rFonts w:ascii="Times New Roman"/>
                <w:sz w:val="12"/>
              </w:rPr>
            </w:pPr>
          </w:p>
        </w:tc>
        <w:tc>
          <w:tcPr>
            <w:tcW w:w="3363" w:type="dxa"/>
            <w:gridSpan w:val="2"/>
          </w:tcPr>
          <w:p w14:paraId="717563DF" w14:textId="77777777" w:rsidR="007F1214" w:rsidRDefault="007F1214" w:rsidP="005402ED">
            <w:pPr>
              <w:pStyle w:val="TableParagraph"/>
              <w:spacing w:line="164" w:lineRule="exact"/>
              <w:rPr>
                <w:rFonts w:ascii="Arial MT"/>
                <w:sz w:val="16"/>
              </w:rPr>
            </w:pPr>
          </w:p>
        </w:tc>
      </w:tr>
      <w:tr w:rsidR="007F1214" w14:paraId="2F57F9C6" w14:textId="77777777" w:rsidTr="005402ED">
        <w:trPr>
          <w:trHeight w:val="238"/>
        </w:trPr>
        <w:tc>
          <w:tcPr>
            <w:tcW w:w="2791" w:type="dxa"/>
          </w:tcPr>
          <w:p w14:paraId="7877E7EF" w14:textId="77777777" w:rsidR="007F1214" w:rsidRDefault="007F1214" w:rsidP="005402ED">
            <w:pPr>
              <w:pStyle w:val="TableParagraph"/>
              <w:rPr>
                <w:rFonts w:ascii="Times New Roman"/>
                <w:sz w:val="16"/>
              </w:rPr>
            </w:pPr>
          </w:p>
        </w:tc>
        <w:tc>
          <w:tcPr>
            <w:tcW w:w="4339" w:type="dxa"/>
            <w:gridSpan w:val="2"/>
          </w:tcPr>
          <w:p w14:paraId="2B09A447" w14:textId="77777777" w:rsidR="007F1214" w:rsidRDefault="007F1214" w:rsidP="005402ED">
            <w:pPr>
              <w:pStyle w:val="TableParagraph"/>
              <w:tabs>
                <w:tab w:val="left" w:pos="2479"/>
              </w:tabs>
              <w:spacing w:line="219" w:lineRule="exact"/>
              <w:ind w:left="139"/>
              <w:rPr>
                <w:rFonts w:ascii="Arial MT"/>
                <w:sz w:val="16"/>
              </w:rPr>
            </w:pPr>
            <w:r>
              <w:rPr>
                <w:b/>
                <w:color w:val="E36C0A"/>
                <w:sz w:val="21"/>
              </w:rPr>
              <w:t>Student</w:t>
            </w:r>
            <w:r>
              <w:rPr>
                <w:b/>
                <w:color w:val="E36C0A"/>
                <w:spacing w:val="36"/>
                <w:sz w:val="21"/>
              </w:rPr>
              <w:t xml:space="preserve"> </w:t>
            </w:r>
            <w:r>
              <w:rPr>
                <w:b/>
                <w:color w:val="E36C0A"/>
                <w:spacing w:val="-2"/>
                <w:sz w:val="21"/>
              </w:rPr>
              <w:t>Exchange</w:t>
            </w:r>
            <w:r>
              <w:rPr>
                <w:b/>
                <w:color w:val="E36C0A"/>
                <w:sz w:val="21"/>
              </w:rPr>
              <w:tab/>
            </w:r>
            <w:r>
              <w:rPr>
                <w:rFonts w:ascii="Arial MT"/>
                <w:sz w:val="16"/>
              </w:rPr>
              <w:t>TBD</w:t>
            </w:r>
          </w:p>
        </w:tc>
        <w:tc>
          <w:tcPr>
            <w:tcW w:w="3363" w:type="dxa"/>
            <w:gridSpan w:val="2"/>
          </w:tcPr>
          <w:p w14:paraId="2BEFF35D" w14:textId="77777777" w:rsidR="007F1214" w:rsidRDefault="007F1214" w:rsidP="005402ED">
            <w:pPr>
              <w:pStyle w:val="TableParagraph"/>
              <w:spacing w:before="44" w:line="175" w:lineRule="exact"/>
              <w:ind w:left="101"/>
              <w:rPr>
                <w:rFonts w:ascii="Arial MT"/>
                <w:sz w:val="16"/>
              </w:rPr>
            </w:pPr>
          </w:p>
        </w:tc>
      </w:tr>
    </w:tbl>
    <w:p w14:paraId="5D15E33D" w14:textId="77777777" w:rsidR="007F1214" w:rsidRDefault="007F1214" w:rsidP="007F1214">
      <w:pPr>
        <w:pStyle w:val="ListParagraph"/>
        <w:widowControl w:val="0"/>
        <w:numPr>
          <w:ilvl w:val="0"/>
          <w:numId w:val="7"/>
        </w:numPr>
        <w:tabs>
          <w:tab w:val="left" w:pos="352"/>
        </w:tabs>
        <w:autoSpaceDE w:val="0"/>
        <w:autoSpaceDN w:val="0"/>
        <w:spacing w:before="61" w:after="0" w:line="295" w:lineRule="auto"/>
        <w:ind w:right="476" w:firstLine="0"/>
        <w:contextualSpacing w:val="0"/>
        <w:rPr>
          <w:b/>
          <w:color w:val="0432FF"/>
        </w:rPr>
      </w:pPr>
      <w:r>
        <w:rPr>
          <w:b/>
          <w:color w:val="0432FF"/>
          <w:sz w:val="20"/>
        </w:rPr>
        <w:t>District</w:t>
      </w:r>
      <w:r>
        <w:rPr>
          <w:b/>
          <w:color w:val="0432FF"/>
          <w:spacing w:val="-3"/>
          <w:sz w:val="20"/>
        </w:rPr>
        <w:t xml:space="preserve"> </w:t>
      </w:r>
      <w:r>
        <w:rPr>
          <w:b/>
          <w:color w:val="0432FF"/>
          <w:sz w:val="20"/>
        </w:rPr>
        <w:t>Leadership</w:t>
      </w:r>
      <w:r>
        <w:rPr>
          <w:b/>
          <w:color w:val="0432FF"/>
          <w:spacing w:val="-3"/>
          <w:sz w:val="20"/>
        </w:rPr>
        <w:t xml:space="preserve"> </w:t>
      </w:r>
      <w:r>
        <w:rPr>
          <w:b/>
          <w:color w:val="0432FF"/>
          <w:sz w:val="20"/>
        </w:rPr>
        <w:t>Conferences</w:t>
      </w:r>
      <w:r>
        <w:rPr>
          <w:b/>
          <w:color w:val="0432FF"/>
          <w:spacing w:val="-3"/>
          <w:sz w:val="20"/>
        </w:rPr>
        <w:t xml:space="preserve"> </w:t>
      </w:r>
      <w:r>
        <w:rPr>
          <w:b/>
          <w:color w:val="0432FF"/>
          <w:sz w:val="20"/>
        </w:rPr>
        <w:t>are</w:t>
      </w:r>
      <w:r>
        <w:rPr>
          <w:b/>
          <w:color w:val="0432FF"/>
          <w:spacing w:val="-3"/>
          <w:sz w:val="20"/>
        </w:rPr>
        <w:t xml:space="preserve"> </w:t>
      </w:r>
      <w:r>
        <w:rPr>
          <w:b/>
          <w:color w:val="0432FF"/>
          <w:sz w:val="20"/>
        </w:rPr>
        <w:t>open</w:t>
      </w:r>
      <w:r>
        <w:rPr>
          <w:b/>
          <w:color w:val="0432FF"/>
          <w:spacing w:val="-3"/>
          <w:sz w:val="20"/>
        </w:rPr>
        <w:t xml:space="preserve"> </w:t>
      </w:r>
      <w:r>
        <w:rPr>
          <w:b/>
          <w:color w:val="0432FF"/>
          <w:sz w:val="20"/>
        </w:rPr>
        <w:t>to</w:t>
      </w:r>
      <w:r>
        <w:rPr>
          <w:b/>
          <w:color w:val="0432FF"/>
          <w:spacing w:val="-3"/>
          <w:sz w:val="20"/>
        </w:rPr>
        <w:t xml:space="preserve"> </w:t>
      </w:r>
      <w:r>
        <w:rPr>
          <w:b/>
          <w:color w:val="0432FF"/>
          <w:sz w:val="20"/>
        </w:rPr>
        <w:t>all</w:t>
      </w:r>
      <w:r>
        <w:rPr>
          <w:b/>
          <w:color w:val="0432FF"/>
          <w:spacing w:val="-3"/>
          <w:sz w:val="20"/>
        </w:rPr>
        <w:t xml:space="preserve"> </w:t>
      </w:r>
      <w:r>
        <w:rPr>
          <w:b/>
          <w:color w:val="0432FF"/>
          <w:sz w:val="20"/>
        </w:rPr>
        <w:t>member</w:t>
      </w:r>
      <w:r>
        <w:rPr>
          <w:b/>
          <w:color w:val="0432FF"/>
          <w:spacing w:val="-3"/>
          <w:sz w:val="20"/>
        </w:rPr>
        <w:t xml:space="preserve"> </w:t>
      </w:r>
      <w:r>
        <w:rPr>
          <w:b/>
          <w:color w:val="0432FF"/>
          <w:sz w:val="20"/>
        </w:rPr>
        <w:t>schools;</w:t>
      </w:r>
      <w:r>
        <w:rPr>
          <w:b/>
          <w:color w:val="0432FF"/>
          <w:spacing w:val="-3"/>
          <w:sz w:val="20"/>
        </w:rPr>
        <w:t xml:space="preserve"> </w:t>
      </w:r>
      <w:r>
        <w:rPr>
          <w:b/>
          <w:color w:val="0432FF"/>
          <w:sz w:val="20"/>
        </w:rPr>
        <w:t>attend</w:t>
      </w:r>
      <w:r>
        <w:rPr>
          <w:b/>
          <w:color w:val="0432FF"/>
          <w:spacing w:val="-3"/>
          <w:sz w:val="20"/>
        </w:rPr>
        <w:t xml:space="preserve"> </w:t>
      </w:r>
      <w:r>
        <w:rPr>
          <w:b/>
          <w:color w:val="0432FF"/>
          <w:sz w:val="20"/>
        </w:rPr>
        <w:t>one,</w:t>
      </w:r>
      <w:r>
        <w:rPr>
          <w:b/>
          <w:color w:val="0432FF"/>
          <w:spacing w:val="-3"/>
          <w:sz w:val="20"/>
        </w:rPr>
        <w:t xml:space="preserve"> </w:t>
      </w:r>
      <w:r>
        <w:rPr>
          <w:b/>
          <w:color w:val="0432FF"/>
          <w:sz w:val="20"/>
        </w:rPr>
        <w:t>two</w:t>
      </w:r>
      <w:r>
        <w:rPr>
          <w:b/>
          <w:color w:val="0432FF"/>
          <w:spacing w:val="-4"/>
          <w:sz w:val="20"/>
        </w:rPr>
        <w:t xml:space="preserve"> </w:t>
      </w:r>
      <w:r>
        <w:rPr>
          <w:b/>
          <w:color w:val="0432FF"/>
          <w:sz w:val="20"/>
        </w:rPr>
        <w:t>or</w:t>
      </w:r>
      <w:r>
        <w:rPr>
          <w:b/>
          <w:color w:val="0432FF"/>
          <w:spacing w:val="-3"/>
          <w:sz w:val="20"/>
        </w:rPr>
        <w:t xml:space="preserve"> </w:t>
      </w:r>
      <w:r>
        <w:rPr>
          <w:b/>
          <w:color w:val="0432FF"/>
          <w:sz w:val="20"/>
        </w:rPr>
        <w:t>all</w:t>
      </w:r>
      <w:r>
        <w:rPr>
          <w:b/>
          <w:color w:val="0432FF"/>
          <w:spacing w:val="-3"/>
          <w:sz w:val="20"/>
        </w:rPr>
        <w:t xml:space="preserve"> </w:t>
      </w:r>
      <w:r>
        <w:rPr>
          <w:b/>
          <w:color w:val="0432FF"/>
          <w:sz w:val="20"/>
        </w:rPr>
        <w:t>three</w:t>
      </w:r>
      <w:r>
        <w:rPr>
          <w:b/>
          <w:color w:val="0432FF"/>
          <w:spacing w:val="-3"/>
          <w:sz w:val="20"/>
        </w:rPr>
        <w:t xml:space="preserve"> </w:t>
      </w:r>
      <w:r>
        <w:rPr>
          <w:b/>
          <w:color w:val="0432FF"/>
          <w:sz w:val="20"/>
        </w:rPr>
        <w:t>depending on the date(s) that work best for your school.</w:t>
      </w:r>
    </w:p>
    <w:p w14:paraId="4C5A9D49" w14:textId="35D5CC82" w:rsidR="007F1214" w:rsidRDefault="007F1214" w:rsidP="00E10E4F">
      <w:pPr>
        <w:pStyle w:val="ListParagraph"/>
        <w:widowControl w:val="0"/>
        <w:numPr>
          <w:ilvl w:val="0"/>
          <w:numId w:val="7"/>
        </w:numPr>
        <w:tabs>
          <w:tab w:val="left" w:pos="356"/>
        </w:tabs>
        <w:autoSpaceDE w:val="0"/>
        <w:autoSpaceDN w:val="0"/>
        <w:spacing w:before="2" w:after="0" w:line="240" w:lineRule="auto"/>
        <w:ind w:left="356" w:hanging="201"/>
        <w:contextualSpacing w:val="0"/>
      </w:pPr>
      <w:r w:rsidRPr="00160F27">
        <w:rPr>
          <w:b/>
          <w:color w:val="EF00EF"/>
          <w:sz w:val="20"/>
        </w:rPr>
        <w:t>Advisor</w:t>
      </w:r>
      <w:r w:rsidRPr="00160F27">
        <w:rPr>
          <w:b/>
          <w:color w:val="EF00EF"/>
          <w:spacing w:val="-9"/>
          <w:sz w:val="20"/>
        </w:rPr>
        <w:t xml:space="preserve"> </w:t>
      </w:r>
      <w:r w:rsidRPr="00160F27">
        <w:rPr>
          <w:b/>
          <w:color w:val="EF00EF"/>
          <w:sz w:val="20"/>
        </w:rPr>
        <w:t>ONLY</w:t>
      </w:r>
      <w:r w:rsidRPr="00160F27">
        <w:rPr>
          <w:b/>
          <w:color w:val="EF00EF"/>
          <w:spacing w:val="-9"/>
          <w:sz w:val="20"/>
        </w:rPr>
        <w:t xml:space="preserve"> </w:t>
      </w:r>
      <w:r w:rsidRPr="00160F27">
        <w:rPr>
          <w:b/>
          <w:color w:val="EF00EF"/>
          <w:spacing w:val="-2"/>
          <w:sz w:val="20"/>
        </w:rPr>
        <w:t>events</w:t>
      </w:r>
    </w:p>
    <w:sectPr w:rsidR="007F1214" w:rsidSect="007F1214">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4EFE"/>
    <w:multiLevelType w:val="hybridMultilevel"/>
    <w:tmpl w:val="33906C76"/>
    <w:lvl w:ilvl="0" w:tplc="8E1C38B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BE6FF10">
      <w:start w:val="1"/>
      <w:numFmt w:val="lowerLetter"/>
      <w:lvlText w:val="%2"/>
      <w:lvlJc w:val="left"/>
      <w:pPr>
        <w:ind w:left="11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5DA5E1E">
      <w:start w:val="1"/>
      <w:numFmt w:val="lowerRoman"/>
      <w:lvlText w:val="%3"/>
      <w:lvlJc w:val="left"/>
      <w:pPr>
        <w:ind w:left="18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8248252">
      <w:start w:val="1"/>
      <w:numFmt w:val="decimal"/>
      <w:lvlText w:val="%4"/>
      <w:lvlJc w:val="left"/>
      <w:pPr>
        <w:ind w:left="25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E3283418">
      <w:start w:val="1"/>
      <w:numFmt w:val="lowerLetter"/>
      <w:lvlText w:val="%5"/>
      <w:lvlJc w:val="left"/>
      <w:pPr>
        <w:ind w:left="328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C2FEFCE8">
      <w:start w:val="1"/>
      <w:numFmt w:val="lowerRoman"/>
      <w:lvlText w:val="%6"/>
      <w:lvlJc w:val="left"/>
      <w:pPr>
        <w:ind w:left="400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4E823DA">
      <w:start w:val="1"/>
      <w:numFmt w:val="decimal"/>
      <w:lvlText w:val="%7"/>
      <w:lvlJc w:val="left"/>
      <w:pPr>
        <w:ind w:left="472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CE5EA7F2">
      <w:start w:val="1"/>
      <w:numFmt w:val="lowerLetter"/>
      <w:lvlText w:val="%8"/>
      <w:lvlJc w:val="left"/>
      <w:pPr>
        <w:ind w:left="544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5DEA49A6">
      <w:start w:val="1"/>
      <w:numFmt w:val="lowerRoman"/>
      <w:lvlText w:val="%9"/>
      <w:lvlJc w:val="left"/>
      <w:pPr>
        <w:ind w:left="616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9004628"/>
    <w:multiLevelType w:val="hybridMultilevel"/>
    <w:tmpl w:val="6EAC43A8"/>
    <w:lvl w:ilvl="0" w:tplc="10284008">
      <w:start w:val="1"/>
      <w:numFmt w:val="decimal"/>
      <w:lvlText w:val="%1."/>
      <w:lvlJc w:val="left"/>
      <w:pPr>
        <w:ind w:left="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006D32E">
      <w:start w:val="1"/>
      <w:numFmt w:val="lowerLetter"/>
      <w:lvlText w:val="%2"/>
      <w:lvlJc w:val="left"/>
      <w:pPr>
        <w:ind w:left="10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7622A32">
      <w:start w:val="1"/>
      <w:numFmt w:val="lowerRoman"/>
      <w:lvlText w:val="%3"/>
      <w:lvlJc w:val="left"/>
      <w:pPr>
        <w:ind w:left="18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82A3A2">
      <w:start w:val="1"/>
      <w:numFmt w:val="decimal"/>
      <w:lvlText w:val="%4"/>
      <w:lvlJc w:val="left"/>
      <w:pPr>
        <w:ind w:left="25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9B05F56">
      <w:start w:val="1"/>
      <w:numFmt w:val="lowerLetter"/>
      <w:lvlText w:val="%5"/>
      <w:lvlJc w:val="left"/>
      <w:pPr>
        <w:ind w:left="324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D4848722">
      <w:start w:val="1"/>
      <w:numFmt w:val="lowerRoman"/>
      <w:lvlText w:val="%6"/>
      <w:lvlJc w:val="left"/>
      <w:pPr>
        <w:ind w:left="39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90220A20">
      <w:start w:val="1"/>
      <w:numFmt w:val="decimal"/>
      <w:lvlText w:val="%7"/>
      <w:lvlJc w:val="left"/>
      <w:pPr>
        <w:ind w:left="468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962101C">
      <w:start w:val="1"/>
      <w:numFmt w:val="lowerLetter"/>
      <w:lvlText w:val="%8"/>
      <w:lvlJc w:val="left"/>
      <w:pPr>
        <w:ind w:left="540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942458E">
      <w:start w:val="1"/>
      <w:numFmt w:val="lowerRoman"/>
      <w:lvlText w:val="%9"/>
      <w:lvlJc w:val="left"/>
      <w:pPr>
        <w:ind w:left="612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7E82311"/>
    <w:multiLevelType w:val="hybridMultilevel"/>
    <w:tmpl w:val="15968008"/>
    <w:lvl w:ilvl="0" w:tplc="4DB46470">
      <w:start w:val="1"/>
      <w:numFmt w:val="decimal"/>
      <w:lvlText w:val="%1."/>
      <w:lvlJc w:val="left"/>
      <w:pPr>
        <w:ind w:left="2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56A3FC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C4E297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A0AC6BE0">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F834843A">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32CAA0A">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51C6F5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C1AA1ED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F5067548">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66C65A6"/>
    <w:multiLevelType w:val="multilevel"/>
    <w:tmpl w:val="98742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47464"/>
    <w:multiLevelType w:val="hybridMultilevel"/>
    <w:tmpl w:val="E5D4966E"/>
    <w:lvl w:ilvl="0" w:tplc="99446760">
      <w:numFmt w:val="bullet"/>
      <w:lvlText w:val="*"/>
      <w:lvlJc w:val="left"/>
      <w:pPr>
        <w:ind w:left="156" w:hanging="197"/>
      </w:pPr>
      <w:rPr>
        <w:rFonts w:ascii="Arial" w:eastAsia="Arial" w:hAnsi="Arial" w:cs="Arial" w:hint="default"/>
        <w:spacing w:val="0"/>
        <w:w w:val="100"/>
        <w:lang w:val="en-US" w:eastAsia="en-US" w:bidi="ar-SA"/>
      </w:rPr>
    </w:lvl>
    <w:lvl w:ilvl="1" w:tplc="4C18886E">
      <w:numFmt w:val="bullet"/>
      <w:lvlText w:val="•"/>
      <w:lvlJc w:val="left"/>
      <w:pPr>
        <w:ind w:left="1214" w:hanging="197"/>
      </w:pPr>
      <w:rPr>
        <w:rFonts w:hint="default"/>
        <w:lang w:val="en-US" w:eastAsia="en-US" w:bidi="ar-SA"/>
      </w:rPr>
    </w:lvl>
    <w:lvl w:ilvl="2" w:tplc="69623EF6">
      <w:numFmt w:val="bullet"/>
      <w:lvlText w:val="•"/>
      <w:lvlJc w:val="left"/>
      <w:pPr>
        <w:ind w:left="2268" w:hanging="197"/>
      </w:pPr>
      <w:rPr>
        <w:rFonts w:hint="default"/>
        <w:lang w:val="en-US" w:eastAsia="en-US" w:bidi="ar-SA"/>
      </w:rPr>
    </w:lvl>
    <w:lvl w:ilvl="3" w:tplc="DF08B7FA">
      <w:numFmt w:val="bullet"/>
      <w:lvlText w:val="•"/>
      <w:lvlJc w:val="left"/>
      <w:pPr>
        <w:ind w:left="3322" w:hanging="197"/>
      </w:pPr>
      <w:rPr>
        <w:rFonts w:hint="default"/>
        <w:lang w:val="en-US" w:eastAsia="en-US" w:bidi="ar-SA"/>
      </w:rPr>
    </w:lvl>
    <w:lvl w:ilvl="4" w:tplc="6C50D854">
      <w:numFmt w:val="bullet"/>
      <w:lvlText w:val="•"/>
      <w:lvlJc w:val="left"/>
      <w:pPr>
        <w:ind w:left="4376" w:hanging="197"/>
      </w:pPr>
      <w:rPr>
        <w:rFonts w:hint="default"/>
        <w:lang w:val="en-US" w:eastAsia="en-US" w:bidi="ar-SA"/>
      </w:rPr>
    </w:lvl>
    <w:lvl w:ilvl="5" w:tplc="8870BA58">
      <w:numFmt w:val="bullet"/>
      <w:lvlText w:val="•"/>
      <w:lvlJc w:val="left"/>
      <w:pPr>
        <w:ind w:left="5430" w:hanging="197"/>
      </w:pPr>
      <w:rPr>
        <w:rFonts w:hint="default"/>
        <w:lang w:val="en-US" w:eastAsia="en-US" w:bidi="ar-SA"/>
      </w:rPr>
    </w:lvl>
    <w:lvl w:ilvl="6" w:tplc="4DDAF9FE">
      <w:numFmt w:val="bullet"/>
      <w:lvlText w:val="•"/>
      <w:lvlJc w:val="left"/>
      <w:pPr>
        <w:ind w:left="6484" w:hanging="197"/>
      </w:pPr>
      <w:rPr>
        <w:rFonts w:hint="default"/>
        <w:lang w:val="en-US" w:eastAsia="en-US" w:bidi="ar-SA"/>
      </w:rPr>
    </w:lvl>
    <w:lvl w:ilvl="7" w:tplc="22A6B77C">
      <w:numFmt w:val="bullet"/>
      <w:lvlText w:val="•"/>
      <w:lvlJc w:val="left"/>
      <w:pPr>
        <w:ind w:left="7538" w:hanging="197"/>
      </w:pPr>
      <w:rPr>
        <w:rFonts w:hint="default"/>
        <w:lang w:val="en-US" w:eastAsia="en-US" w:bidi="ar-SA"/>
      </w:rPr>
    </w:lvl>
    <w:lvl w:ilvl="8" w:tplc="C9205820">
      <w:numFmt w:val="bullet"/>
      <w:lvlText w:val="•"/>
      <w:lvlJc w:val="left"/>
      <w:pPr>
        <w:ind w:left="8592" w:hanging="197"/>
      </w:pPr>
      <w:rPr>
        <w:rFonts w:hint="default"/>
        <w:lang w:val="en-US" w:eastAsia="en-US" w:bidi="ar-SA"/>
      </w:rPr>
    </w:lvl>
  </w:abstractNum>
  <w:abstractNum w:abstractNumId="5" w15:restartNumberingAfterBreak="0">
    <w:nsid w:val="5CD6430A"/>
    <w:multiLevelType w:val="hybridMultilevel"/>
    <w:tmpl w:val="5316C2D0"/>
    <w:lvl w:ilvl="0" w:tplc="3F7CFC10">
      <w:start w:val="1"/>
      <w:numFmt w:val="decimal"/>
      <w:lvlText w:val="%1."/>
      <w:lvlJc w:val="left"/>
      <w:pPr>
        <w:ind w:left="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321BAA">
      <w:start w:val="1"/>
      <w:numFmt w:val="lowerLetter"/>
      <w:lvlText w:val="%2"/>
      <w:lvlJc w:val="left"/>
      <w:pPr>
        <w:ind w:left="11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F2A9F4">
      <w:start w:val="1"/>
      <w:numFmt w:val="lowerRoman"/>
      <w:lvlText w:val="%3"/>
      <w:lvlJc w:val="left"/>
      <w:pPr>
        <w:ind w:left="18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F40AAC">
      <w:start w:val="1"/>
      <w:numFmt w:val="decimal"/>
      <w:lvlText w:val="%4"/>
      <w:lvlJc w:val="left"/>
      <w:pPr>
        <w:ind w:left="2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4BCB2">
      <w:start w:val="1"/>
      <w:numFmt w:val="lowerLetter"/>
      <w:lvlText w:val="%5"/>
      <w:lvlJc w:val="left"/>
      <w:pPr>
        <w:ind w:left="3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06B826">
      <w:start w:val="1"/>
      <w:numFmt w:val="lowerRoman"/>
      <w:lvlText w:val="%6"/>
      <w:lvlJc w:val="left"/>
      <w:pPr>
        <w:ind w:left="40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CC1BDE">
      <w:start w:val="1"/>
      <w:numFmt w:val="decimal"/>
      <w:lvlText w:val="%7"/>
      <w:lvlJc w:val="left"/>
      <w:pPr>
        <w:ind w:left="47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7A83C2">
      <w:start w:val="1"/>
      <w:numFmt w:val="lowerLetter"/>
      <w:lvlText w:val="%8"/>
      <w:lvlJc w:val="left"/>
      <w:pPr>
        <w:ind w:left="5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084B54">
      <w:start w:val="1"/>
      <w:numFmt w:val="lowerRoman"/>
      <w:lvlText w:val="%9"/>
      <w:lvlJc w:val="left"/>
      <w:pPr>
        <w:ind w:left="6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CB77D2"/>
    <w:multiLevelType w:val="hybridMultilevel"/>
    <w:tmpl w:val="EFC84BD4"/>
    <w:lvl w:ilvl="0" w:tplc="9CAACDC0">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A65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DEF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1473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BADE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0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D2D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E70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8AE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D205A4"/>
    <w:multiLevelType w:val="hybridMultilevel"/>
    <w:tmpl w:val="43FA3460"/>
    <w:lvl w:ilvl="0" w:tplc="D6947632">
      <w:start w:val="7"/>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450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016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9E7F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CA3E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D4D9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0629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A8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987C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2"/>
  </w:num>
  <w:num w:numId="4">
    <w:abstractNumId w:val="6"/>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3E"/>
    <w:rsid w:val="00160F27"/>
    <w:rsid w:val="002E159C"/>
    <w:rsid w:val="004115B0"/>
    <w:rsid w:val="00632830"/>
    <w:rsid w:val="00636AFB"/>
    <w:rsid w:val="006F3808"/>
    <w:rsid w:val="007F1214"/>
    <w:rsid w:val="00A82086"/>
    <w:rsid w:val="00C81D3E"/>
    <w:rsid w:val="00D00550"/>
    <w:rsid w:val="00D90F35"/>
    <w:rsid w:val="00DC485F"/>
    <w:rsid w:val="00DE67CC"/>
    <w:rsid w:val="00E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18E4D"/>
  <w15:chartTrackingRefBased/>
  <w15:docId w15:val="{A36098D4-6208-481D-A0D0-C8FDFEE8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D3E"/>
    <w:rPr>
      <w:rFonts w:ascii="Calibri" w:eastAsia="Calibri" w:hAnsi="Calibri" w:cs="Calibri"/>
      <w:color w:val="000000"/>
    </w:rPr>
  </w:style>
  <w:style w:type="paragraph" w:styleId="Heading1">
    <w:name w:val="heading 1"/>
    <w:next w:val="Normal"/>
    <w:link w:val="Heading1Char"/>
    <w:uiPriority w:val="9"/>
    <w:qFormat/>
    <w:rsid w:val="00C81D3E"/>
    <w:pPr>
      <w:keepNext/>
      <w:keepLines/>
      <w:spacing w:after="214"/>
      <w:ind w:left="15"/>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rsid w:val="00C81D3E"/>
    <w:pPr>
      <w:keepNext/>
      <w:keepLines/>
      <w:spacing w:after="0"/>
      <w:ind w:left="32"/>
      <w:jc w:val="center"/>
      <w:outlineLvl w:val="1"/>
    </w:pPr>
    <w:rPr>
      <w:rFonts w:ascii="Arial" w:eastAsia="Arial" w:hAnsi="Arial" w:cs="Arial"/>
      <w:b/>
      <w:color w:val="FF0000"/>
      <w:sz w:val="28"/>
    </w:rPr>
  </w:style>
  <w:style w:type="paragraph" w:styleId="Heading3">
    <w:name w:val="heading 3"/>
    <w:next w:val="Normal"/>
    <w:link w:val="Heading3Char"/>
    <w:uiPriority w:val="9"/>
    <w:unhideWhenUsed/>
    <w:qFormat/>
    <w:rsid w:val="00C81D3E"/>
    <w:pPr>
      <w:keepNext/>
      <w:keepLines/>
      <w:spacing w:after="0"/>
      <w:ind w:right="2838"/>
      <w:jc w:val="right"/>
      <w:outlineLvl w:val="2"/>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D3E"/>
    <w:rPr>
      <w:rFonts w:ascii="Calibri" w:eastAsia="Calibri" w:hAnsi="Calibri" w:cs="Calibri"/>
      <w:b/>
      <w:color w:val="000000"/>
      <w:sz w:val="28"/>
    </w:rPr>
  </w:style>
  <w:style w:type="character" w:customStyle="1" w:styleId="Heading2Char">
    <w:name w:val="Heading 2 Char"/>
    <w:basedOn w:val="DefaultParagraphFont"/>
    <w:link w:val="Heading2"/>
    <w:uiPriority w:val="9"/>
    <w:rsid w:val="00C81D3E"/>
    <w:rPr>
      <w:rFonts w:ascii="Arial" w:eastAsia="Arial" w:hAnsi="Arial" w:cs="Arial"/>
      <w:b/>
      <w:color w:val="FF0000"/>
      <w:sz w:val="28"/>
    </w:rPr>
  </w:style>
  <w:style w:type="character" w:customStyle="1" w:styleId="Heading3Char">
    <w:name w:val="Heading 3 Char"/>
    <w:basedOn w:val="DefaultParagraphFont"/>
    <w:link w:val="Heading3"/>
    <w:uiPriority w:val="9"/>
    <w:rsid w:val="00C81D3E"/>
    <w:rPr>
      <w:rFonts w:ascii="Arial" w:eastAsia="Arial" w:hAnsi="Arial" w:cs="Arial"/>
      <w:b/>
      <w:color w:val="000000"/>
      <w:sz w:val="28"/>
    </w:rPr>
  </w:style>
  <w:style w:type="table" w:customStyle="1" w:styleId="TableGrid">
    <w:name w:val="TableGrid"/>
    <w:rsid w:val="00C81D3E"/>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1"/>
    <w:qFormat/>
    <w:rsid w:val="006F3808"/>
    <w:pPr>
      <w:ind w:left="720"/>
      <w:contextualSpacing/>
    </w:pPr>
  </w:style>
  <w:style w:type="character" w:styleId="Hyperlink">
    <w:name w:val="Hyperlink"/>
    <w:basedOn w:val="DefaultParagraphFont"/>
    <w:uiPriority w:val="99"/>
    <w:unhideWhenUsed/>
    <w:rsid w:val="006F3808"/>
    <w:rPr>
      <w:color w:val="0563C1" w:themeColor="hyperlink"/>
      <w:u w:val="single"/>
    </w:rPr>
  </w:style>
  <w:style w:type="character" w:styleId="UnresolvedMention">
    <w:name w:val="Unresolved Mention"/>
    <w:basedOn w:val="DefaultParagraphFont"/>
    <w:uiPriority w:val="99"/>
    <w:semiHidden/>
    <w:unhideWhenUsed/>
    <w:rsid w:val="006F3808"/>
    <w:rPr>
      <w:color w:val="605E5C"/>
      <w:shd w:val="clear" w:color="auto" w:fill="E1DFDD"/>
    </w:rPr>
  </w:style>
  <w:style w:type="paragraph" w:styleId="Title">
    <w:name w:val="Title"/>
    <w:basedOn w:val="Normal"/>
    <w:link w:val="TitleChar"/>
    <w:uiPriority w:val="10"/>
    <w:qFormat/>
    <w:rsid w:val="007F1214"/>
    <w:pPr>
      <w:widowControl w:val="0"/>
      <w:autoSpaceDE w:val="0"/>
      <w:autoSpaceDN w:val="0"/>
      <w:spacing w:before="215" w:after="11" w:line="240" w:lineRule="auto"/>
      <w:ind w:left="3036"/>
    </w:pPr>
    <w:rPr>
      <w:rFonts w:ascii="Arial" w:eastAsia="Arial" w:hAnsi="Arial" w:cs="Arial"/>
      <w:b/>
      <w:bCs/>
      <w:color w:val="auto"/>
      <w:sz w:val="24"/>
      <w:szCs w:val="24"/>
    </w:rPr>
  </w:style>
  <w:style w:type="character" w:customStyle="1" w:styleId="TitleChar">
    <w:name w:val="Title Char"/>
    <w:basedOn w:val="DefaultParagraphFont"/>
    <w:link w:val="Title"/>
    <w:uiPriority w:val="10"/>
    <w:rsid w:val="007F1214"/>
    <w:rPr>
      <w:rFonts w:ascii="Arial" w:eastAsia="Arial" w:hAnsi="Arial" w:cs="Arial"/>
      <w:b/>
      <w:bCs/>
      <w:sz w:val="24"/>
      <w:szCs w:val="24"/>
    </w:rPr>
  </w:style>
  <w:style w:type="paragraph" w:customStyle="1" w:styleId="TableParagraph">
    <w:name w:val="Table Paragraph"/>
    <w:basedOn w:val="Normal"/>
    <w:uiPriority w:val="1"/>
    <w:qFormat/>
    <w:rsid w:val="007F1214"/>
    <w:pPr>
      <w:widowControl w:val="0"/>
      <w:autoSpaceDE w:val="0"/>
      <w:autoSpaceDN w:val="0"/>
      <w:spacing w:after="0" w:line="240" w:lineRule="auto"/>
    </w:pPr>
    <w:rPr>
      <w:rFonts w:ascii="Arial" w:eastAsia="Arial" w:hAnsi="Arial" w:cs="Arial"/>
      <w:color w:val="auto"/>
    </w:rPr>
  </w:style>
  <w:style w:type="paragraph" w:styleId="NormalWeb">
    <w:name w:val="Normal (Web)"/>
    <w:basedOn w:val="Normal"/>
    <w:uiPriority w:val="99"/>
    <w:semiHidden/>
    <w:unhideWhenUsed/>
    <w:rsid w:val="007F12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an.rudolph@ucps.k12.nc.us" TargetMode="External"/><Relationship Id="rId5" Type="http://schemas.openxmlformats.org/officeDocument/2006/relationships/hyperlink" Target="mailto:bryan.rudolph@ucps.k12.nc.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4891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Mayfield _ Staff - LeesvilleRdHS</dc:creator>
  <cp:keywords/>
  <dc:description/>
  <cp:lastModifiedBy>Bryan Rudolph</cp:lastModifiedBy>
  <cp:revision>2</cp:revision>
  <dcterms:created xsi:type="dcterms:W3CDTF">2024-04-26T22:32:00Z</dcterms:created>
  <dcterms:modified xsi:type="dcterms:W3CDTF">2024-04-26T22:32:00Z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4a54c8947acd52d8da8de49de38be9d188ff201e06a8d25d54d14de6549a0db9</vt:lpwstr>
  </property>
</Properties>
</file>